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2D2" w:rsidRPr="00495285" w:rsidRDefault="002B52D2" w:rsidP="003F2F30">
      <w:pPr>
        <w:spacing w:line="360" w:lineRule="auto"/>
        <w:jc w:val="center"/>
        <w:rPr>
          <w:rFonts w:ascii="Verdana" w:hAnsi="Verdana" w:cs="Arial"/>
          <w:b/>
          <w:bCs/>
          <w:szCs w:val="24"/>
        </w:rPr>
      </w:pPr>
      <w:r w:rsidRPr="00495285">
        <w:rPr>
          <w:rFonts w:ascii="Verdana" w:hAnsi="Verdana" w:cs="Arial"/>
          <w:b/>
          <w:bCs/>
          <w:szCs w:val="24"/>
        </w:rPr>
        <w:t>Together: Building a United Community</w:t>
      </w:r>
    </w:p>
    <w:p w:rsidR="004F21F9" w:rsidRPr="00495285" w:rsidRDefault="002B52D2" w:rsidP="003F2F30">
      <w:pPr>
        <w:spacing w:line="360" w:lineRule="auto"/>
        <w:jc w:val="center"/>
        <w:rPr>
          <w:rFonts w:ascii="Verdana" w:hAnsi="Verdana" w:cs="Arial"/>
          <w:b/>
          <w:bCs/>
          <w:szCs w:val="24"/>
        </w:rPr>
      </w:pPr>
      <w:r w:rsidRPr="00495285">
        <w:rPr>
          <w:rFonts w:ascii="Verdana" w:hAnsi="Verdana" w:cs="Arial"/>
          <w:b/>
          <w:bCs/>
          <w:szCs w:val="24"/>
        </w:rPr>
        <w:t>Engagement Forum</w:t>
      </w:r>
      <w:r w:rsidR="004F21F9">
        <w:rPr>
          <w:rFonts w:ascii="Verdana" w:hAnsi="Verdana" w:cs="Arial"/>
          <w:b/>
          <w:bCs/>
          <w:szCs w:val="24"/>
        </w:rPr>
        <w:t xml:space="preserve"> </w:t>
      </w:r>
      <w:r w:rsidR="004F21F9" w:rsidRPr="00495285">
        <w:rPr>
          <w:rFonts w:ascii="Verdana" w:hAnsi="Verdana" w:cs="Arial"/>
          <w:b/>
          <w:bCs/>
          <w:szCs w:val="24"/>
        </w:rPr>
        <w:t>Summary Record</w:t>
      </w:r>
    </w:p>
    <w:p w:rsidR="002B52D2" w:rsidRDefault="002B52D2" w:rsidP="00CA465D">
      <w:pPr>
        <w:spacing w:line="360" w:lineRule="auto"/>
        <w:rPr>
          <w:rFonts w:ascii="Verdana" w:hAnsi="Verdana" w:cs="Arial"/>
          <w:b/>
          <w:bCs/>
          <w:szCs w:val="24"/>
        </w:rPr>
      </w:pPr>
    </w:p>
    <w:p w:rsidR="002B52D2" w:rsidRPr="00C72346" w:rsidRDefault="003F2F30" w:rsidP="003F2F30">
      <w:pPr>
        <w:spacing w:line="360" w:lineRule="auto"/>
        <w:jc w:val="center"/>
        <w:rPr>
          <w:rFonts w:ascii="Verdana" w:hAnsi="Verdana" w:cs="Arial"/>
          <w:b/>
          <w:bCs/>
          <w:szCs w:val="24"/>
        </w:rPr>
      </w:pPr>
      <w:r w:rsidRPr="00C72346">
        <w:rPr>
          <w:rFonts w:ascii="Verdana" w:hAnsi="Verdana" w:cs="Arial"/>
          <w:b/>
          <w:bCs/>
          <w:szCs w:val="24"/>
        </w:rPr>
        <w:t>T</w:t>
      </w:r>
      <w:proofErr w:type="gramStart"/>
      <w:r w:rsidRPr="00C72346">
        <w:rPr>
          <w:rFonts w:ascii="Verdana" w:hAnsi="Verdana" w:cs="Arial"/>
          <w:b/>
          <w:bCs/>
          <w:szCs w:val="24"/>
        </w:rPr>
        <w:t>:BUC</w:t>
      </w:r>
      <w:proofErr w:type="gramEnd"/>
      <w:r w:rsidRPr="00C72346">
        <w:rPr>
          <w:rFonts w:ascii="Verdana" w:hAnsi="Verdana" w:cs="Arial"/>
          <w:b/>
          <w:bCs/>
          <w:szCs w:val="24"/>
        </w:rPr>
        <w:t xml:space="preserve"> and its rural impact</w:t>
      </w:r>
    </w:p>
    <w:p w:rsidR="003F2F30" w:rsidRPr="00495285" w:rsidRDefault="003F2F30" w:rsidP="003F2F30">
      <w:pPr>
        <w:spacing w:line="360" w:lineRule="auto"/>
        <w:jc w:val="center"/>
        <w:rPr>
          <w:rFonts w:ascii="Verdana" w:hAnsi="Verdana" w:cs="Arial"/>
          <w:b/>
          <w:bCs/>
          <w:szCs w:val="24"/>
        </w:rPr>
      </w:pPr>
    </w:p>
    <w:p w:rsidR="002B52D2" w:rsidRPr="003F2F30" w:rsidRDefault="002B52D2" w:rsidP="003F2F30">
      <w:pPr>
        <w:spacing w:line="360" w:lineRule="auto"/>
        <w:jc w:val="center"/>
        <w:rPr>
          <w:rFonts w:ascii="Verdana" w:hAnsi="Verdana" w:cs="Arial"/>
          <w:bCs/>
          <w:szCs w:val="24"/>
        </w:rPr>
      </w:pPr>
      <w:r w:rsidRPr="003F2F30">
        <w:rPr>
          <w:rFonts w:ascii="Verdana" w:hAnsi="Verdana" w:cs="Arial"/>
          <w:bCs/>
          <w:szCs w:val="24"/>
        </w:rPr>
        <w:t xml:space="preserve">Tuesday </w:t>
      </w:r>
      <w:r w:rsidR="00C171E8" w:rsidRPr="003F2F30">
        <w:rPr>
          <w:rFonts w:ascii="Verdana" w:hAnsi="Verdana" w:cs="Arial"/>
          <w:bCs/>
          <w:szCs w:val="24"/>
        </w:rPr>
        <w:t>12th</w:t>
      </w:r>
      <w:r w:rsidR="00C22DF9" w:rsidRPr="003F2F30">
        <w:rPr>
          <w:rFonts w:ascii="Verdana" w:hAnsi="Verdana" w:cs="Arial"/>
          <w:bCs/>
          <w:szCs w:val="24"/>
        </w:rPr>
        <w:t xml:space="preserve"> </w:t>
      </w:r>
      <w:r w:rsidR="00C171E8" w:rsidRPr="003F2F30">
        <w:rPr>
          <w:rFonts w:ascii="Verdana" w:hAnsi="Verdana" w:cs="Arial"/>
          <w:bCs/>
          <w:szCs w:val="24"/>
        </w:rPr>
        <w:t>Feb 2019</w:t>
      </w:r>
    </w:p>
    <w:p w:rsidR="004F21F9" w:rsidRPr="003F2F30" w:rsidRDefault="004F21F9" w:rsidP="003F2F30">
      <w:pPr>
        <w:spacing w:line="360" w:lineRule="auto"/>
        <w:jc w:val="center"/>
        <w:rPr>
          <w:rFonts w:ascii="Verdana" w:hAnsi="Verdana" w:cs="Arial"/>
          <w:bCs/>
          <w:szCs w:val="24"/>
        </w:rPr>
      </w:pPr>
      <w:proofErr w:type="spellStart"/>
      <w:r w:rsidRPr="003F2F30">
        <w:rPr>
          <w:rFonts w:ascii="Verdana" w:hAnsi="Verdana" w:cs="Arial"/>
          <w:bCs/>
          <w:szCs w:val="24"/>
        </w:rPr>
        <w:t>Killyhevlin</w:t>
      </w:r>
      <w:proofErr w:type="spellEnd"/>
      <w:r w:rsidRPr="003F2F30">
        <w:rPr>
          <w:rFonts w:ascii="Verdana" w:hAnsi="Verdana" w:cs="Arial"/>
          <w:bCs/>
          <w:szCs w:val="24"/>
        </w:rPr>
        <w:t xml:space="preserve"> hotel, Enniskillen</w:t>
      </w:r>
    </w:p>
    <w:p w:rsidR="008762C5" w:rsidRPr="00495285" w:rsidRDefault="008762C5" w:rsidP="00CA465D">
      <w:pPr>
        <w:spacing w:line="360" w:lineRule="auto"/>
        <w:rPr>
          <w:rFonts w:ascii="Verdana" w:hAnsi="Verdana" w:cs="Arial"/>
          <w:b/>
          <w:bCs/>
          <w:szCs w:val="24"/>
        </w:rPr>
      </w:pPr>
    </w:p>
    <w:p w:rsidR="008762C5" w:rsidRPr="00495285" w:rsidRDefault="008762C5" w:rsidP="00CA465D">
      <w:pPr>
        <w:spacing w:line="360" w:lineRule="auto"/>
        <w:rPr>
          <w:rFonts w:ascii="Verdana" w:hAnsi="Verdana" w:cs="Arial"/>
          <w:b/>
          <w:szCs w:val="24"/>
          <w:u w:val="single"/>
        </w:rPr>
      </w:pPr>
    </w:p>
    <w:p w:rsidR="002B52D2" w:rsidRPr="00495285" w:rsidRDefault="002B52D2" w:rsidP="00CA465D">
      <w:pPr>
        <w:spacing w:line="360" w:lineRule="auto"/>
        <w:rPr>
          <w:rFonts w:ascii="Verdana" w:hAnsi="Verdana" w:cs="Arial"/>
          <w:b/>
          <w:szCs w:val="24"/>
        </w:rPr>
      </w:pPr>
    </w:p>
    <w:p w:rsidR="007C3872" w:rsidRPr="00495285" w:rsidRDefault="00A21315" w:rsidP="00CA465D">
      <w:pPr>
        <w:spacing w:line="360" w:lineRule="auto"/>
        <w:rPr>
          <w:rFonts w:ascii="Verdana" w:eastAsiaTheme="minorHAnsi" w:hAnsi="Verdana" w:cs="Arial"/>
          <w:iCs/>
          <w:szCs w:val="24"/>
          <w:lang w:val="en-GB" w:eastAsia="en-GB"/>
        </w:rPr>
      </w:pPr>
      <w:r w:rsidRPr="00495285">
        <w:rPr>
          <w:rFonts w:ascii="Verdana" w:eastAsiaTheme="minorHAnsi" w:hAnsi="Verdana" w:cs="Arial"/>
          <w:szCs w:val="24"/>
          <w:lang w:val="en-GB" w:eastAsia="en-GB"/>
        </w:rPr>
        <w:t xml:space="preserve">On </w:t>
      </w:r>
      <w:r w:rsidR="00C171E8" w:rsidRPr="00495285">
        <w:rPr>
          <w:rFonts w:ascii="Verdana" w:eastAsiaTheme="minorHAnsi" w:hAnsi="Verdana" w:cs="Arial"/>
          <w:szCs w:val="24"/>
          <w:lang w:val="en-GB" w:eastAsia="en-GB"/>
        </w:rPr>
        <w:t>12</w:t>
      </w:r>
      <w:r w:rsidR="00C171E8" w:rsidRPr="00495285">
        <w:rPr>
          <w:rFonts w:ascii="Verdana" w:eastAsiaTheme="minorHAnsi" w:hAnsi="Verdana" w:cs="Arial"/>
          <w:szCs w:val="24"/>
          <w:vertAlign w:val="superscript"/>
          <w:lang w:val="en-GB" w:eastAsia="en-GB"/>
        </w:rPr>
        <w:t>th</w:t>
      </w:r>
      <w:r w:rsidR="00C171E8" w:rsidRPr="00495285">
        <w:rPr>
          <w:rFonts w:ascii="Verdana" w:eastAsiaTheme="minorHAnsi" w:hAnsi="Verdana" w:cs="Arial"/>
          <w:szCs w:val="24"/>
          <w:lang w:val="en-GB" w:eastAsia="en-GB"/>
        </w:rPr>
        <w:t xml:space="preserve"> Feb</w:t>
      </w:r>
      <w:r w:rsidR="00C72346">
        <w:rPr>
          <w:rFonts w:ascii="Verdana" w:eastAsiaTheme="minorHAnsi" w:hAnsi="Verdana" w:cs="Arial"/>
          <w:szCs w:val="24"/>
          <w:lang w:val="en-GB" w:eastAsia="en-GB"/>
        </w:rPr>
        <w:t>ruary</w:t>
      </w:r>
      <w:r w:rsidR="002B52D2" w:rsidRPr="00495285">
        <w:rPr>
          <w:rFonts w:ascii="Verdana" w:eastAsiaTheme="minorHAnsi" w:hAnsi="Verdana" w:cs="Arial"/>
          <w:szCs w:val="24"/>
          <w:lang w:val="en-GB" w:eastAsia="en-GB"/>
        </w:rPr>
        <w:t xml:space="preserve">, </w:t>
      </w:r>
      <w:r w:rsidR="00CB7E27" w:rsidRPr="00495285">
        <w:rPr>
          <w:rFonts w:ascii="Verdana" w:eastAsiaTheme="minorHAnsi" w:hAnsi="Verdana" w:cs="Arial"/>
          <w:szCs w:val="24"/>
          <w:lang w:val="en-GB" w:eastAsia="en-GB"/>
        </w:rPr>
        <w:t>T</w:t>
      </w:r>
      <w:r w:rsidR="002B52D2" w:rsidRPr="00495285">
        <w:rPr>
          <w:rFonts w:ascii="Verdana" w:eastAsiaTheme="minorHAnsi" w:hAnsi="Verdana" w:cs="Arial"/>
          <w:szCs w:val="24"/>
          <w:lang w:val="en-GB" w:eastAsia="en-GB"/>
        </w:rPr>
        <w:t xml:space="preserve">he Executive Office (TEO) and over </w:t>
      </w:r>
      <w:r w:rsidR="00D51F97" w:rsidRPr="00495285">
        <w:rPr>
          <w:rFonts w:ascii="Verdana" w:eastAsiaTheme="minorHAnsi" w:hAnsi="Verdana" w:cs="Arial"/>
          <w:szCs w:val="24"/>
          <w:lang w:val="en-GB" w:eastAsia="en-GB"/>
        </w:rPr>
        <w:t>150</w:t>
      </w:r>
      <w:r w:rsidR="002B52D2" w:rsidRPr="00495285">
        <w:rPr>
          <w:rFonts w:ascii="Verdana" w:eastAsiaTheme="minorHAnsi" w:hAnsi="Verdana" w:cs="Arial"/>
          <w:szCs w:val="24"/>
          <w:lang w:val="en-GB" w:eastAsia="en-GB"/>
        </w:rPr>
        <w:t xml:space="preserve"> community </w:t>
      </w:r>
      <w:proofErr w:type="gramStart"/>
      <w:r w:rsidR="002B52D2" w:rsidRPr="00495285">
        <w:rPr>
          <w:rFonts w:ascii="Verdana" w:eastAsiaTheme="minorHAnsi" w:hAnsi="Verdana" w:cs="Arial"/>
          <w:szCs w:val="24"/>
          <w:lang w:val="en-GB" w:eastAsia="en-GB"/>
        </w:rPr>
        <w:t>practitioners</w:t>
      </w:r>
      <w:proofErr w:type="gramEnd"/>
      <w:r w:rsidR="002B52D2" w:rsidRPr="00495285">
        <w:rPr>
          <w:rFonts w:ascii="Verdana" w:eastAsiaTheme="minorHAnsi" w:hAnsi="Verdana" w:cs="Arial"/>
          <w:szCs w:val="24"/>
          <w:lang w:val="en-GB" w:eastAsia="en-GB"/>
        </w:rPr>
        <w:t>, policy</w:t>
      </w:r>
      <w:r w:rsidR="00CB7E27" w:rsidRPr="00495285">
        <w:rPr>
          <w:rFonts w:ascii="Verdana" w:eastAsiaTheme="minorHAnsi" w:hAnsi="Verdana" w:cs="Arial"/>
          <w:szCs w:val="24"/>
          <w:lang w:val="en-GB" w:eastAsia="en-GB"/>
        </w:rPr>
        <w:t xml:space="preserve"> </w:t>
      </w:r>
      <w:r w:rsidR="002B52D2" w:rsidRPr="00495285">
        <w:rPr>
          <w:rFonts w:ascii="Verdana" w:eastAsiaTheme="minorHAnsi" w:hAnsi="Verdana" w:cs="Arial"/>
          <w:szCs w:val="24"/>
          <w:lang w:val="en-GB" w:eastAsia="en-GB"/>
        </w:rPr>
        <w:t xml:space="preserve">makers and academics gathered in </w:t>
      </w:r>
      <w:proofErr w:type="spellStart"/>
      <w:r w:rsidR="00C171E8" w:rsidRPr="00495285">
        <w:rPr>
          <w:rFonts w:ascii="Verdana" w:eastAsiaTheme="minorHAnsi" w:hAnsi="Verdana" w:cs="Arial"/>
          <w:szCs w:val="24"/>
          <w:lang w:val="en-GB" w:eastAsia="en-GB"/>
        </w:rPr>
        <w:t>Killyhevlin</w:t>
      </w:r>
      <w:proofErr w:type="spellEnd"/>
      <w:r w:rsidR="00C171E8" w:rsidRPr="00495285">
        <w:rPr>
          <w:rFonts w:ascii="Verdana" w:eastAsiaTheme="minorHAnsi" w:hAnsi="Verdana" w:cs="Arial"/>
          <w:szCs w:val="24"/>
          <w:lang w:val="en-GB" w:eastAsia="en-GB"/>
        </w:rPr>
        <w:t xml:space="preserve"> Hotel Enniskillen</w:t>
      </w:r>
      <w:r w:rsidR="00D51F97" w:rsidRPr="00495285">
        <w:rPr>
          <w:rFonts w:ascii="Verdana" w:eastAsiaTheme="minorHAnsi" w:hAnsi="Verdana" w:cs="Arial"/>
          <w:szCs w:val="24"/>
          <w:lang w:val="en-GB" w:eastAsia="en-GB"/>
        </w:rPr>
        <w:t xml:space="preserve"> </w:t>
      </w:r>
      <w:r w:rsidR="002B52D2" w:rsidRPr="00495285">
        <w:rPr>
          <w:rFonts w:ascii="Verdana" w:eastAsiaTheme="minorHAnsi" w:hAnsi="Verdana" w:cs="Arial"/>
          <w:szCs w:val="24"/>
          <w:lang w:val="en-GB" w:eastAsia="en-GB"/>
        </w:rPr>
        <w:t xml:space="preserve">for the </w:t>
      </w:r>
      <w:r w:rsidR="00C171E8" w:rsidRPr="00495285">
        <w:rPr>
          <w:rFonts w:ascii="Verdana" w:eastAsiaTheme="minorHAnsi" w:hAnsi="Verdana" w:cs="Arial"/>
          <w:bCs/>
          <w:szCs w:val="24"/>
          <w:lang w:val="en-GB" w:eastAsia="en-GB"/>
        </w:rPr>
        <w:t>eighth</w:t>
      </w:r>
      <w:r w:rsidR="00D51F97" w:rsidRPr="00495285">
        <w:rPr>
          <w:rFonts w:ascii="Verdana" w:eastAsiaTheme="minorHAnsi" w:hAnsi="Verdana" w:cs="Arial"/>
          <w:bCs/>
          <w:szCs w:val="24"/>
          <w:lang w:val="en-GB" w:eastAsia="en-GB"/>
        </w:rPr>
        <w:t xml:space="preserve"> </w:t>
      </w:r>
      <w:r w:rsidR="002B52D2" w:rsidRPr="00495285">
        <w:rPr>
          <w:rFonts w:ascii="Verdana" w:eastAsiaTheme="minorHAnsi" w:hAnsi="Verdana" w:cs="Arial"/>
          <w:bCs/>
          <w:szCs w:val="24"/>
          <w:lang w:val="en-GB" w:eastAsia="en-GB"/>
        </w:rPr>
        <w:t>meeting of the Together: Building a United Community (T:BUC) Engagement</w:t>
      </w:r>
      <w:r w:rsidR="002B52D2" w:rsidRPr="00495285">
        <w:rPr>
          <w:rFonts w:ascii="Verdana" w:eastAsiaTheme="minorHAnsi" w:hAnsi="Verdana" w:cs="Arial"/>
          <w:bCs/>
          <w:iCs/>
          <w:szCs w:val="24"/>
          <w:shd w:val="clear" w:color="auto" w:fill="FFFFFF"/>
          <w:lang w:val="en-GB" w:eastAsia="en-GB"/>
        </w:rPr>
        <w:t xml:space="preserve"> </w:t>
      </w:r>
      <w:r w:rsidR="002B52D2" w:rsidRPr="00495285">
        <w:rPr>
          <w:rFonts w:ascii="Verdana" w:eastAsiaTheme="minorHAnsi" w:hAnsi="Verdana" w:cs="Arial"/>
          <w:bCs/>
          <w:szCs w:val="24"/>
          <w:lang w:val="en-GB" w:eastAsia="en-GB"/>
        </w:rPr>
        <w:t xml:space="preserve">Forum. The event focused on </w:t>
      </w:r>
      <w:r w:rsidR="00C171E8" w:rsidRPr="00495285">
        <w:rPr>
          <w:rFonts w:ascii="Verdana" w:eastAsiaTheme="minorHAnsi" w:hAnsi="Verdana" w:cs="Arial"/>
          <w:bCs/>
          <w:szCs w:val="24"/>
          <w:lang w:val="en-GB" w:eastAsia="en-GB"/>
        </w:rPr>
        <w:t>T</w:t>
      </w:r>
      <w:proofErr w:type="gramStart"/>
      <w:r w:rsidR="00C171E8" w:rsidRPr="00495285">
        <w:rPr>
          <w:rFonts w:ascii="Verdana" w:eastAsiaTheme="minorHAnsi" w:hAnsi="Verdana" w:cs="Arial"/>
          <w:bCs/>
          <w:szCs w:val="24"/>
          <w:lang w:val="en-GB" w:eastAsia="en-GB"/>
        </w:rPr>
        <w:t>:BUC</w:t>
      </w:r>
      <w:proofErr w:type="gramEnd"/>
      <w:r w:rsidR="00C171E8" w:rsidRPr="00495285">
        <w:rPr>
          <w:rFonts w:ascii="Verdana" w:eastAsiaTheme="minorHAnsi" w:hAnsi="Verdana" w:cs="Arial"/>
          <w:bCs/>
          <w:szCs w:val="24"/>
          <w:lang w:val="en-GB" w:eastAsia="en-GB"/>
        </w:rPr>
        <w:t xml:space="preserve"> and its rural impact.</w:t>
      </w:r>
      <w:r w:rsidR="00C171E8" w:rsidRPr="00495285">
        <w:rPr>
          <w:rFonts w:ascii="Verdana" w:eastAsiaTheme="minorHAnsi" w:hAnsi="Verdana" w:cs="Arial"/>
          <w:iCs/>
          <w:szCs w:val="24"/>
          <w:lang w:val="en-GB" w:eastAsia="en-GB"/>
        </w:rPr>
        <w:t xml:space="preserve"> It </w:t>
      </w:r>
      <w:r w:rsidR="00B51C89" w:rsidRPr="00495285">
        <w:rPr>
          <w:rFonts w:ascii="Verdana" w:eastAsiaTheme="minorHAnsi" w:hAnsi="Verdana" w:cs="Arial"/>
          <w:iCs/>
          <w:szCs w:val="24"/>
          <w:lang w:val="en-GB" w:eastAsia="en-GB"/>
        </w:rPr>
        <w:t>placed</w:t>
      </w:r>
      <w:r w:rsidR="007C3872" w:rsidRPr="00495285">
        <w:rPr>
          <w:rFonts w:ascii="Verdana" w:eastAsiaTheme="minorHAnsi" w:hAnsi="Verdana" w:cs="Arial"/>
          <w:iCs/>
          <w:szCs w:val="24"/>
          <w:lang w:val="en-GB" w:eastAsia="en-GB"/>
        </w:rPr>
        <w:t xml:space="preserve"> a strong emphasis </w:t>
      </w:r>
      <w:r w:rsidR="00CB7E27" w:rsidRPr="00495285">
        <w:rPr>
          <w:rFonts w:ascii="Verdana" w:eastAsiaTheme="minorHAnsi" w:hAnsi="Verdana" w:cs="Arial"/>
          <w:iCs/>
          <w:szCs w:val="24"/>
          <w:lang w:val="en-GB" w:eastAsia="en-GB"/>
        </w:rPr>
        <w:t xml:space="preserve">on </w:t>
      </w:r>
      <w:r w:rsidR="007C3872" w:rsidRPr="00495285">
        <w:rPr>
          <w:rFonts w:ascii="Verdana" w:eastAsiaTheme="minorHAnsi" w:hAnsi="Verdana" w:cs="Arial"/>
          <w:iCs/>
          <w:szCs w:val="24"/>
          <w:lang w:val="en-GB" w:eastAsia="en-GB"/>
        </w:rPr>
        <w:t xml:space="preserve">what central government and practitioners </w:t>
      </w:r>
      <w:r w:rsidR="00C171E8" w:rsidRPr="00495285">
        <w:rPr>
          <w:rFonts w:ascii="Verdana" w:eastAsiaTheme="minorHAnsi" w:hAnsi="Verdana" w:cs="Arial"/>
          <w:iCs/>
          <w:szCs w:val="24"/>
          <w:lang w:val="en-GB" w:eastAsia="en-GB"/>
        </w:rPr>
        <w:t xml:space="preserve">are doing to </w:t>
      </w:r>
      <w:r w:rsidR="007629F8" w:rsidRPr="00495285">
        <w:rPr>
          <w:rFonts w:ascii="Verdana" w:eastAsiaTheme="minorHAnsi" w:hAnsi="Verdana" w:cs="Arial"/>
          <w:iCs/>
          <w:szCs w:val="24"/>
          <w:lang w:val="en-GB" w:eastAsia="en-GB"/>
        </w:rPr>
        <w:t xml:space="preserve">engage with </w:t>
      </w:r>
      <w:r w:rsidR="00C171E8" w:rsidRPr="00495285">
        <w:rPr>
          <w:rFonts w:ascii="Verdana" w:eastAsiaTheme="minorHAnsi" w:hAnsi="Verdana" w:cs="Arial"/>
          <w:iCs/>
          <w:szCs w:val="24"/>
          <w:lang w:val="en-GB" w:eastAsia="en-GB"/>
        </w:rPr>
        <w:t>rural communities</w:t>
      </w:r>
      <w:r w:rsidR="007629F8" w:rsidRPr="00495285">
        <w:rPr>
          <w:rFonts w:ascii="Verdana" w:eastAsiaTheme="minorHAnsi" w:hAnsi="Verdana" w:cs="Arial"/>
          <w:iCs/>
          <w:szCs w:val="24"/>
          <w:lang w:val="en-GB" w:eastAsia="en-GB"/>
        </w:rPr>
        <w:t xml:space="preserve"> and explore actions that cou</w:t>
      </w:r>
      <w:r w:rsidR="00C171E8" w:rsidRPr="00495285">
        <w:rPr>
          <w:rFonts w:ascii="Verdana" w:eastAsiaTheme="minorHAnsi" w:hAnsi="Verdana" w:cs="Arial"/>
          <w:iCs/>
          <w:szCs w:val="24"/>
          <w:lang w:val="en-GB" w:eastAsia="en-GB"/>
        </w:rPr>
        <w:t xml:space="preserve">ld enable greater participation </w:t>
      </w:r>
      <w:r w:rsidR="007629F8" w:rsidRPr="00495285">
        <w:rPr>
          <w:rFonts w:ascii="Verdana" w:eastAsiaTheme="minorHAnsi" w:hAnsi="Verdana" w:cs="Arial"/>
          <w:iCs/>
          <w:szCs w:val="24"/>
          <w:lang w:val="en-GB" w:eastAsia="en-GB"/>
        </w:rPr>
        <w:t>in promoting good relations</w:t>
      </w:r>
      <w:r w:rsidR="00C22DF9" w:rsidRPr="00495285">
        <w:rPr>
          <w:rFonts w:ascii="Verdana" w:eastAsiaTheme="minorHAnsi" w:hAnsi="Verdana" w:cs="Arial"/>
          <w:iCs/>
          <w:szCs w:val="24"/>
          <w:lang w:val="en-GB" w:eastAsia="en-GB"/>
        </w:rPr>
        <w:t>.</w:t>
      </w:r>
    </w:p>
    <w:p w:rsidR="007C3872" w:rsidRPr="00495285" w:rsidRDefault="007C3872" w:rsidP="00CA465D">
      <w:pPr>
        <w:spacing w:line="360" w:lineRule="auto"/>
        <w:rPr>
          <w:rFonts w:ascii="Verdana" w:eastAsiaTheme="minorHAnsi" w:hAnsi="Verdana" w:cs="Arial"/>
          <w:iCs/>
          <w:szCs w:val="24"/>
          <w:lang w:val="en-GB" w:eastAsia="en-GB"/>
        </w:rPr>
      </w:pPr>
    </w:p>
    <w:p w:rsidR="00C14C57" w:rsidRDefault="00C171E8" w:rsidP="00CA465D">
      <w:pPr>
        <w:spacing w:line="360" w:lineRule="auto"/>
        <w:rPr>
          <w:rFonts w:ascii="Verdana" w:eastAsiaTheme="minorHAnsi" w:hAnsi="Verdana" w:cs="Arial"/>
          <w:iCs/>
          <w:szCs w:val="24"/>
          <w:lang w:val="en-GB" w:eastAsia="en-GB"/>
        </w:rPr>
      </w:pPr>
      <w:r w:rsidRPr="00CA465D">
        <w:rPr>
          <w:rFonts w:ascii="Verdana" w:eastAsiaTheme="minorHAnsi" w:hAnsi="Verdana" w:cs="Arial"/>
          <w:b/>
          <w:iCs/>
          <w:szCs w:val="24"/>
          <w:lang w:val="en-GB" w:eastAsia="en-GB"/>
        </w:rPr>
        <w:t>Andy Cole</w:t>
      </w:r>
      <w:r w:rsidRPr="00495285">
        <w:rPr>
          <w:rFonts w:ascii="Verdana" w:eastAsiaTheme="minorHAnsi" w:hAnsi="Verdana" w:cs="Arial"/>
          <w:iCs/>
          <w:szCs w:val="24"/>
          <w:lang w:val="en-GB" w:eastAsia="en-GB"/>
        </w:rPr>
        <w:t xml:space="preserve"> </w:t>
      </w:r>
      <w:r w:rsidR="00B47A7A" w:rsidRPr="00D23119">
        <w:rPr>
          <w:rFonts w:ascii="Verdana" w:hAnsi="Verdana" w:cs="Arial"/>
          <w:color w:val="222222"/>
          <w:spacing w:val="2"/>
          <w:szCs w:val="24"/>
        </w:rPr>
        <w:t>Strategic Policy, Equality &amp; Good Relations</w:t>
      </w:r>
      <w:r w:rsidR="00D23119" w:rsidRPr="00D23119">
        <w:rPr>
          <w:rFonts w:ascii="Verdana" w:hAnsi="Verdana" w:cs="Arial"/>
          <w:color w:val="222222"/>
          <w:spacing w:val="2"/>
          <w:szCs w:val="24"/>
        </w:rPr>
        <w:t xml:space="preserve"> Directorate in the Executive Office</w:t>
      </w:r>
      <w:r w:rsidR="00C14C57">
        <w:rPr>
          <w:rFonts w:ascii="Verdana" w:eastAsiaTheme="minorHAnsi" w:hAnsi="Verdana" w:cs="Arial"/>
          <w:iCs/>
          <w:szCs w:val="24"/>
          <w:lang w:val="en-GB" w:eastAsia="en-GB"/>
        </w:rPr>
        <w:t>.</w:t>
      </w:r>
      <w:r w:rsidR="006E13DB">
        <w:rPr>
          <w:rFonts w:ascii="Verdana" w:eastAsiaTheme="minorHAnsi" w:hAnsi="Verdana" w:cs="Arial"/>
          <w:iCs/>
          <w:szCs w:val="24"/>
          <w:lang w:val="en-GB" w:eastAsia="en-GB"/>
        </w:rPr>
        <w:br/>
      </w:r>
    </w:p>
    <w:p w:rsidR="004C006E" w:rsidRPr="00495285" w:rsidRDefault="00C14C57" w:rsidP="00CA465D">
      <w:pPr>
        <w:spacing w:line="360" w:lineRule="auto"/>
        <w:rPr>
          <w:rFonts w:ascii="Verdana" w:eastAsiaTheme="minorHAnsi" w:hAnsi="Verdana" w:cs="Arial"/>
          <w:iCs/>
          <w:szCs w:val="24"/>
          <w:lang w:val="en-GB" w:eastAsia="en-GB"/>
        </w:rPr>
      </w:pPr>
      <w:r>
        <w:rPr>
          <w:rFonts w:ascii="Verdana" w:eastAsiaTheme="minorHAnsi" w:hAnsi="Verdana" w:cs="Arial"/>
          <w:iCs/>
          <w:szCs w:val="24"/>
          <w:lang w:val="en-GB" w:eastAsia="en-GB"/>
        </w:rPr>
        <w:t xml:space="preserve">Andy Cole </w:t>
      </w:r>
      <w:r w:rsidR="00C171E8" w:rsidRPr="00495285">
        <w:rPr>
          <w:rFonts w:ascii="Verdana" w:eastAsiaTheme="minorHAnsi" w:hAnsi="Verdana" w:cs="Arial"/>
          <w:iCs/>
          <w:szCs w:val="24"/>
          <w:lang w:val="en-GB" w:eastAsia="en-GB"/>
        </w:rPr>
        <w:t xml:space="preserve">opened the event </w:t>
      </w:r>
      <w:r w:rsidR="00157BBB">
        <w:rPr>
          <w:rFonts w:ascii="Verdana" w:eastAsiaTheme="minorHAnsi" w:hAnsi="Verdana" w:cs="Arial"/>
          <w:iCs/>
          <w:szCs w:val="24"/>
          <w:lang w:val="en-GB" w:eastAsia="en-GB"/>
        </w:rPr>
        <w:t>highlighting the opportunities for everyone to listen and learn from each other. He informed the delegates T</w:t>
      </w:r>
      <w:r w:rsidR="003F2F30">
        <w:rPr>
          <w:rFonts w:ascii="Verdana" w:eastAsiaTheme="minorHAnsi" w:hAnsi="Verdana" w:cs="Arial"/>
          <w:iCs/>
          <w:szCs w:val="24"/>
          <w:lang w:val="en-GB" w:eastAsia="en-GB"/>
        </w:rPr>
        <w:t xml:space="preserve">he </w:t>
      </w:r>
      <w:r w:rsidR="00157BBB">
        <w:rPr>
          <w:rFonts w:ascii="Verdana" w:eastAsiaTheme="minorHAnsi" w:hAnsi="Verdana" w:cs="Arial"/>
          <w:iCs/>
          <w:szCs w:val="24"/>
          <w:lang w:val="en-GB" w:eastAsia="en-GB"/>
        </w:rPr>
        <w:t>E</w:t>
      </w:r>
      <w:r w:rsidR="003F2F30">
        <w:rPr>
          <w:rFonts w:ascii="Verdana" w:eastAsiaTheme="minorHAnsi" w:hAnsi="Verdana" w:cs="Arial"/>
          <w:iCs/>
          <w:szCs w:val="24"/>
          <w:lang w:val="en-GB" w:eastAsia="en-GB"/>
        </w:rPr>
        <w:t xml:space="preserve">xecutive </w:t>
      </w:r>
      <w:r w:rsidR="00157BBB">
        <w:rPr>
          <w:rFonts w:ascii="Verdana" w:eastAsiaTheme="minorHAnsi" w:hAnsi="Verdana" w:cs="Arial"/>
          <w:iCs/>
          <w:szCs w:val="24"/>
          <w:lang w:val="en-GB" w:eastAsia="en-GB"/>
        </w:rPr>
        <w:t>O</w:t>
      </w:r>
      <w:r w:rsidR="003F2F30">
        <w:rPr>
          <w:rFonts w:ascii="Verdana" w:eastAsiaTheme="minorHAnsi" w:hAnsi="Verdana" w:cs="Arial"/>
          <w:iCs/>
          <w:szCs w:val="24"/>
          <w:lang w:val="en-GB" w:eastAsia="en-GB"/>
        </w:rPr>
        <w:t>ffice</w:t>
      </w:r>
      <w:r w:rsidR="00157BBB">
        <w:rPr>
          <w:rFonts w:ascii="Verdana" w:eastAsiaTheme="minorHAnsi" w:hAnsi="Verdana" w:cs="Arial"/>
          <w:iCs/>
          <w:szCs w:val="24"/>
          <w:lang w:val="en-GB" w:eastAsia="en-GB"/>
        </w:rPr>
        <w:t xml:space="preserve"> had commissioned a </w:t>
      </w:r>
      <w:r w:rsidR="004F21F9">
        <w:rPr>
          <w:rFonts w:ascii="Verdana" w:eastAsiaTheme="minorHAnsi" w:hAnsi="Verdana" w:cs="Arial"/>
          <w:iCs/>
          <w:szCs w:val="24"/>
          <w:lang w:val="en-GB" w:eastAsia="en-GB"/>
        </w:rPr>
        <w:t>mid-term</w:t>
      </w:r>
      <w:r w:rsidR="00157BBB">
        <w:rPr>
          <w:rFonts w:ascii="Verdana" w:eastAsiaTheme="minorHAnsi" w:hAnsi="Verdana" w:cs="Arial"/>
          <w:iCs/>
          <w:szCs w:val="24"/>
          <w:lang w:val="en-GB" w:eastAsia="en-GB"/>
        </w:rPr>
        <w:t xml:space="preserve"> stocktake of the T</w:t>
      </w:r>
      <w:proofErr w:type="gramStart"/>
      <w:r w:rsidR="00157BBB">
        <w:rPr>
          <w:rFonts w:ascii="Verdana" w:eastAsiaTheme="minorHAnsi" w:hAnsi="Verdana" w:cs="Arial"/>
          <w:iCs/>
          <w:szCs w:val="24"/>
          <w:lang w:val="en-GB" w:eastAsia="en-GB"/>
        </w:rPr>
        <w:t>:BUC</w:t>
      </w:r>
      <w:proofErr w:type="gramEnd"/>
      <w:r w:rsidR="00157BBB">
        <w:rPr>
          <w:rFonts w:ascii="Verdana" w:eastAsiaTheme="minorHAnsi" w:hAnsi="Verdana" w:cs="Arial"/>
          <w:iCs/>
          <w:szCs w:val="24"/>
          <w:lang w:val="en-GB" w:eastAsia="en-GB"/>
        </w:rPr>
        <w:t xml:space="preserve"> strategy, which was being </w:t>
      </w:r>
      <w:r w:rsidR="00D23119">
        <w:rPr>
          <w:rFonts w:ascii="Verdana" w:eastAsiaTheme="minorHAnsi" w:hAnsi="Verdana" w:cs="Arial"/>
          <w:iCs/>
          <w:szCs w:val="24"/>
          <w:lang w:val="en-GB" w:eastAsia="en-GB"/>
        </w:rPr>
        <w:t>carried out</w:t>
      </w:r>
      <w:r w:rsidR="00EA6282">
        <w:rPr>
          <w:rFonts w:ascii="Verdana" w:eastAsiaTheme="minorHAnsi" w:hAnsi="Verdana" w:cs="Arial"/>
          <w:iCs/>
          <w:szCs w:val="24"/>
          <w:lang w:val="en-GB" w:eastAsia="en-GB"/>
        </w:rPr>
        <w:t xml:space="preserve"> by the NI A</w:t>
      </w:r>
      <w:r w:rsidR="00157BBB">
        <w:rPr>
          <w:rFonts w:ascii="Verdana" w:eastAsiaTheme="minorHAnsi" w:hAnsi="Verdana" w:cs="Arial"/>
          <w:iCs/>
          <w:szCs w:val="24"/>
          <w:lang w:val="en-GB" w:eastAsia="en-GB"/>
        </w:rPr>
        <w:t xml:space="preserve">ssembly research team. He </w:t>
      </w:r>
      <w:r w:rsidR="00EA6282">
        <w:rPr>
          <w:rFonts w:ascii="Verdana" w:eastAsiaTheme="minorHAnsi" w:hAnsi="Verdana" w:cs="Arial"/>
          <w:iCs/>
          <w:szCs w:val="24"/>
          <w:lang w:val="en-GB" w:eastAsia="en-GB"/>
        </w:rPr>
        <w:t>thanked</w:t>
      </w:r>
      <w:r w:rsidR="00157BBB">
        <w:rPr>
          <w:rFonts w:ascii="Verdana" w:eastAsiaTheme="minorHAnsi" w:hAnsi="Verdana" w:cs="Arial"/>
          <w:iCs/>
          <w:szCs w:val="24"/>
          <w:lang w:val="en-GB" w:eastAsia="en-GB"/>
        </w:rPr>
        <w:t xml:space="preserve"> </w:t>
      </w:r>
      <w:r w:rsidR="0063447B">
        <w:rPr>
          <w:rFonts w:ascii="Verdana" w:eastAsiaTheme="minorHAnsi" w:hAnsi="Verdana" w:cs="Arial"/>
          <w:iCs/>
          <w:szCs w:val="24"/>
          <w:lang w:val="en-GB" w:eastAsia="en-GB"/>
        </w:rPr>
        <w:t xml:space="preserve">Donna </w:t>
      </w:r>
      <w:proofErr w:type="spellStart"/>
      <w:r w:rsidR="0063447B">
        <w:rPr>
          <w:rFonts w:ascii="Verdana" w:eastAsiaTheme="minorHAnsi" w:hAnsi="Verdana" w:cs="Arial"/>
          <w:iCs/>
          <w:szCs w:val="24"/>
          <w:lang w:val="en-GB" w:eastAsia="en-GB"/>
        </w:rPr>
        <w:t>Blaney</w:t>
      </w:r>
      <w:proofErr w:type="spellEnd"/>
      <w:r w:rsidR="00EA6282">
        <w:rPr>
          <w:rFonts w:ascii="Verdana" w:eastAsiaTheme="minorHAnsi" w:hAnsi="Verdana" w:cs="Arial"/>
          <w:iCs/>
          <w:szCs w:val="24"/>
          <w:lang w:val="en-GB" w:eastAsia="en-GB"/>
        </w:rPr>
        <w:t xml:space="preserve"> and wished her well on her move</w:t>
      </w:r>
      <w:r w:rsidR="00157BBB">
        <w:rPr>
          <w:rFonts w:ascii="Verdana" w:eastAsiaTheme="minorHAnsi" w:hAnsi="Verdana" w:cs="Arial"/>
          <w:iCs/>
          <w:szCs w:val="24"/>
          <w:lang w:val="en-GB" w:eastAsia="en-GB"/>
        </w:rPr>
        <w:t xml:space="preserve"> to a new post in the </w:t>
      </w:r>
      <w:r w:rsidR="004F21F9">
        <w:rPr>
          <w:rFonts w:ascii="Verdana" w:eastAsiaTheme="minorHAnsi" w:hAnsi="Verdana" w:cs="Arial"/>
          <w:iCs/>
          <w:szCs w:val="24"/>
          <w:lang w:val="en-GB" w:eastAsia="en-GB"/>
        </w:rPr>
        <w:t>Dep</w:t>
      </w:r>
      <w:r w:rsidR="00D23119">
        <w:rPr>
          <w:rFonts w:ascii="Verdana" w:eastAsiaTheme="minorHAnsi" w:hAnsi="Verdana" w:cs="Arial"/>
          <w:iCs/>
          <w:szCs w:val="24"/>
          <w:lang w:val="en-GB" w:eastAsia="en-GB"/>
        </w:rPr>
        <w:t>ar</w:t>
      </w:r>
      <w:r w:rsidR="004F21F9">
        <w:rPr>
          <w:rFonts w:ascii="Verdana" w:eastAsiaTheme="minorHAnsi" w:hAnsi="Verdana" w:cs="Arial"/>
          <w:iCs/>
          <w:szCs w:val="24"/>
          <w:lang w:val="en-GB" w:eastAsia="en-GB"/>
        </w:rPr>
        <w:t>t</w:t>
      </w:r>
      <w:r w:rsidR="00D23119">
        <w:rPr>
          <w:rFonts w:ascii="Verdana" w:eastAsiaTheme="minorHAnsi" w:hAnsi="Verdana" w:cs="Arial"/>
          <w:iCs/>
          <w:szCs w:val="24"/>
          <w:lang w:val="en-GB" w:eastAsia="en-GB"/>
        </w:rPr>
        <w:t>ment</w:t>
      </w:r>
      <w:r w:rsidR="00157BBB">
        <w:rPr>
          <w:rFonts w:ascii="Verdana" w:eastAsiaTheme="minorHAnsi" w:hAnsi="Verdana" w:cs="Arial"/>
          <w:iCs/>
          <w:szCs w:val="24"/>
          <w:lang w:val="en-GB" w:eastAsia="en-GB"/>
        </w:rPr>
        <w:t xml:space="preserve"> of the Economy. He </w:t>
      </w:r>
      <w:r w:rsidR="00D23119">
        <w:rPr>
          <w:rFonts w:ascii="Verdana" w:eastAsiaTheme="minorHAnsi" w:hAnsi="Verdana" w:cs="Arial"/>
          <w:iCs/>
          <w:szCs w:val="24"/>
          <w:lang w:val="en-GB" w:eastAsia="en-GB"/>
        </w:rPr>
        <w:t xml:space="preserve">then </w:t>
      </w:r>
      <w:r w:rsidR="00C171E8" w:rsidRPr="00495285">
        <w:rPr>
          <w:rFonts w:ascii="Verdana" w:eastAsiaTheme="minorHAnsi" w:hAnsi="Verdana" w:cs="Arial"/>
          <w:iCs/>
          <w:szCs w:val="24"/>
          <w:lang w:val="en-GB" w:eastAsia="en-GB"/>
        </w:rPr>
        <w:t xml:space="preserve">invited the Fermanagh and </w:t>
      </w:r>
      <w:proofErr w:type="spellStart"/>
      <w:r w:rsidR="00C171E8" w:rsidRPr="00495285">
        <w:rPr>
          <w:rFonts w:ascii="Verdana" w:eastAsiaTheme="minorHAnsi" w:hAnsi="Verdana" w:cs="Arial"/>
          <w:iCs/>
          <w:szCs w:val="24"/>
          <w:lang w:val="en-GB" w:eastAsia="en-GB"/>
        </w:rPr>
        <w:t>Omagh</w:t>
      </w:r>
      <w:proofErr w:type="spellEnd"/>
      <w:r w:rsidR="00C171E8" w:rsidRPr="00495285">
        <w:rPr>
          <w:rFonts w:ascii="Verdana" w:eastAsiaTheme="minorHAnsi" w:hAnsi="Verdana" w:cs="Arial"/>
          <w:iCs/>
          <w:szCs w:val="24"/>
          <w:lang w:val="en-GB" w:eastAsia="en-GB"/>
        </w:rPr>
        <w:t xml:space="preserve"> </w:t>
      </w:r>
      <w:r w:rsidR="004C006E" w:rsidRPr="00495285">
        <w:rPr>
          <w:rFonts w:ascii="Verdana" w:eastAsiaTheme="minorHAnsi" w:hAnsi="Verdana" w:cs="Arial"/>
          <w:iCs/>
          <w:szCs w:val="24"/>
          <w:lang w:val="en-GB" w:eastAsia="en-GB"/>
        </w:rPr>
        <w:t>Council Chairman</w:t>
      </w:r>
      <w:r w:rsidR="00D23119">
        <w:rPr>
          <w:rFonts w:ascii="Verdana" w:eastAsiaTheme="minorHAnsi" w:hAnsi="Verdana" w:cs="Arial"/>
          <w:iCs/>
          <w:szCs w:val="24"/>
          <w:lang w:val="en-GB" w:eastAsia="en-GB"/>
        </w:rPr>
        <w:t xml:space="preserve">, </w:t>
      </w:r>
      <w:r>
        <w:rPr>
          <w:rFonts w:ascii="Verdana" w:eastAsiaTheme="minorHAnsi" w:hAnsi="Verdana" w:cs="Arial"/>
          <w:iCs/>
          <w:szCs w:val="24"/>
          <w:lang w:val="en-GB" w:eastAsia="en-GB"/>
        </w:rPr>
        <w:t>Councillor</w:t>
      </w:r>
      <w:r w:rsidR="004C006E" w:rsidRPr="00495285">
        <w:rPr>
          <w:rFonts w:ascii="Verdana" w:eastAsiaTheme="minorHAnsi" w:hAnsi="Verdana" w:cs="Arial"/>
          <w:iCs/>
          <w:szCs w:val="24"/>
          <w:lang w:val="en-GB" w:eastAsia="en-GB"/>
        </w:rPr>
        <w:t xml:space="preserve"> </w:t>
      </w:r>
      <w:r w:rsidR="00157BBB">
        <w:rPr>
          <w:rFonts w:ascii="Verdana" w:eastAsiaTheme="minorHAnsi" w:hAnsi="Verdana" w:cs="Arial"/>
          <w:iCs/>
          <w:szCs w:val="24"/>
          <w:lang w:val="en-GB" w:eastAsia="en-GB"/>
        </w:rPr>
        <w:t xml:space="preserve">Howard Thornton </w:t>
      </w:r>
      <w:r w:rsidR="004C006E" w:rsidRPr="00495285">
        <w:rPr>
          <w:rFonts w:ascii="Verdana" w:eastAsiaTheme="minorHAnsi" w:hAnsi="Verdana" w:cs="Arial"/>
          <w:iCs/>
          <w:szCs w:val="24"/>
          <w:lang w:val="en-GB" w:eastAsia="en-GB"/>
        </w:rPr>
        <w:t>to provide a welcome to delegates.</w:t>
      </w:r>
      <w:r w:rsidR="00EF363A">
        <w:rPr>
          <w:rFonts w:ascii="Verdana" w:eastAsiaTheme="minorHAnsi" w:hAnsi="Verdana" w:cs="Arial"/>
          <w:iCs/>
          <w:szCs w:val="24"/>
          <w:lang w:val="en-GB" w:eastAsia="en-GB"/>
        </w:rPr>
        <w:t xml:space="preserve"> Following C</w:t>
      </w:r>
      <w:r>
        <w:rPr>
          <w:rFonts w:ascii="Verdana" w:eastAsiaTheme="minorHAnsi" w:hAnsi="Verdana" w:cs="Arial"/>
          <w:iCs/>
          <w:szCs w:val="24"/>
          <w:lang w:val="en-GB" w:eastAsia="en-GB"/>
        </w:rPr>
        <w:t>ouncillor</w:t>
      </w:r>
      <w:r w:rsidR="00EF363A">
        <w:rPr>
          <w:rFonts w:ascii="Verdana" w:eastAsiaTheme="minorHAnsi" w:hAnsi="Verdana" w:cs="Arial"/>
          <w:iCs/>
          <w:szCs w:val="24"/>
          <w:lang w:val="en-GB" w:eastAsia="en-GB"/>
        </w:rPr>
        <w:t xml:space="preserve"> </w:t>
      </w:r>
      <w:r w:rsidR="004F21F9">
        <w:rPr>
          <w:rFonts w:ascii="Verdana" w:eastAsiaTheme="minorHAnsi" w:hAnsi="Verdana" w:cs="Arial"/>
          <w:iCs/>
          <w:szCs w:val="24"/>
          <w:lang w:val="en-GB" w:eastAsia="en-GB"/>
        </w:rPr>
        <w:t>Thornton’s</w:t>
      </w:r>
      <w:r w:rsidR="00EF363A">
        <w:rPr>
          <w:rFonts w:ascii="Verdana" w:eastAsiaTheme="minorHAnsi" w:hAnsi="Verdana" w:cs="Arial"/>
          <w:iCs/>
          <w:szCs w:val="24"/>
          <w:lang w:val="en-GB" w:eastAsia="en-GB"/>
        </w:rPr>
        <w:t xml:space="preserve"> welcome Andy </w:t>
      </w:r>
      <w:r>
        <w:rPr>
          <w:rFonts w:ascii="Verdana" w:eastAsiaTheme="minorHAnsi" w:hAnsi="Verdana" w:cs="Arial"/>
          <w:iCs/>
          <w:szCs w:val="24"/>
          <w:lang w:val="en-GB" w:eastAsia="en-GB"/>
        </w:rPr>
        <w:t>Cole invited</w:t>
      </w:r>
      <w:r w:rsidR="00EF363A">
        <w:rPr>
          <w:rFonts w:ascii="Verdana" w:eastAsiaTheme="minorHAnsi" w:hAnsi="Verdana" w:cs="Arial"/>
          <w:iCs/>
          <w:szCs w:val="24"/>
          <w:lang w:val="en-GB" w:eastAsia="en-GB"/>
        </w:rPr>
        <w:t xml:space="preserve"> Dr Mark Brown</w:t>
      </w:r>
      <w:r w:rsidR="003F72AE">
        <w:rPr>
          <w:rFonts w:ascii="Verdana" w:eastAsiaTheme="minorHAnsi" w:hAnsi="Verdana" w:cs="Arial"/>
          <w:iCs/>
          <w:szCs w:val="24"/>
          <w:lang w:val="en-GB" w:eastAsia="en-GB"/>
        </w:rPr>
        <w:t>e</w:t>
      </w:r>
      <w:r w:rsidR="00EF363A">
        <w:rPr>
          <w:rFonts w:ascii="Verdana" w:eastAsiaTheme="minorHAnsi" w:hAnsi="Verdana" w:cs="Arial"/>
          <w:iCs/>
          <w:szCs w:val="24"/>
          <w:lang w:val="en-GB" w:eastAsia="en-GB"/>
        </w:rPr>
        <w:t xml:space="preserve"> to speak.</w:t>
      </w:r>
    </w:p>
    <w:p w:rsidR="007C3872" w:rsidRPr="00EA6282" w:rsidRDefault="00B47A7A" w:rsidP="00CA465D">
      <w:pPr>
        <w:spacing w:line="360" w:lineRule="auto"/>
        <w:rPr>
          <w:rFonts w:ascii="Verdana" w:hAnsi="Verdana" w:cs="Arial"/>
          <w:color w:val="222222"/>
          <w:spacing w:val="2"/>
          <w:szCs w:val="24"/>
        </w:rPr>
      </w:pPr>
      <w:r w:rsidRPr="00EA6282">
        <w:rPr>
          <w:rFonts w:ascii="Verdana" w:eastAsiaTheme="minorHAnsi" w:hAnsi="Verdana" w:cs="Arial"/>
          <w:b/>
          <w:iCs/>
          <w:szCs w:val="24"/>
          <w:lang w:val="en-GB" w:eastAsia="en-GB"/>
        </w:rPr>
        <w:lastRenderedPageBreak/>
        <w:t>Dr Mark Brown</w:t>
      </w:r>
      <w:r w:rsidR="003F72AE" w:rsidRPr="00EA6282">
        <w:rPr>
          <w:rFonts w:ascii="Verdana" w:eastAsiaTheme="minorHAnsi" w:hAnsi="Verdana" w:cs="Arial"/>
          <w:b/>
          <w:iCs/>
          <w:szCs w:val="24"/>
          <w:lang w:val="en-GB" w:eastAsia="en-GB"/>
        </w:rPr>
        <w:t>e</w:t>
      </w:r>
      <w:r w:rsidR="00DD114D" w:rsidRPr="00EA6282">
        <w:rPr>
          <w:rFonts w:ascii="Verdana" w:eastAsiaTheme="minorHAnsi" w:hAnsi="Verdana" w:cs="Arial"/>
          <w:b/>
          <w:iCs/>
          <w:szCs w:val="24"/>
          <w:lang w:val="en-GB" w:eastAsia="en-GB"/>
        </w:rPr>
        <w:t xml:space="preserve"> </w:t>
      </w:r>
      <w:r w:rsidR="00794EF8" w:rsidRPr="00EA6282">
        <w:rPr>
          <w:rFonts w:ascii="Verdana" w:hAnsi="Verdana" w:cs="Arial"/>
          <w:color w:val="222222"/>
          <w:spacing w:val="2"/>
          <w:szCs w:val="24"/>
        </w:rPr>
        <w:t>- Strategic Policy, Equality &amp; Good Relations</w:t>
      </w:r>
      <w:r w:rsidR="00D23119" w:rsidRPr="00EA6282">
        <w:rPr>
          <w:rFonts w:ascii="Verdana" w:hAnsi="Verdana" w:cs="Arial"/>
          <w:color w:val="222222"/>
          <w:spacing w:val="2"/>
          <w:szCs w:val="24"/>
        </w:rPr>
        <w:t xml:space="preserve"> Directorate</w:t>
      </w:r>
      <w:r w:rsidR="005D6F29">
        <w:rPr>
          <w:rFonts w:ascii="Verdana" w:hAnsi="Verdana" w:cs="Arial"/>
          <w:color w:val="222222"/>
          <w:spacing w:val="2"/>
          <w:szCs w:val="24"/>
        </w:rPr>
        <w:t>,</w:t>
      </w:r>
      <w:r w:rsidR="00D23119" w:rsidRPr="00EA6282">
        <w:rPr>
          <w:rFonts w:ascii="Verdana" w:hAnsi="Verdana" w:cs="Arial"/>
          <w:color w:val="222222"/>
          <w:spacing w:val="2"/>
          <w:szCs w:val="24"/>
        </w:rPr>
        <w:t xml:space="preserve"> </w:t>
      </w:r>
      <w:proofErr w:type="gramStart"/>
      <w:r w:rsidR="00D23119" w:rsidRPr="00EA6282">
        <w:rPr>
          <w:rFonts w:ascii="Verdana" w:hAnsi="Verdana" w:cs="Arial"/>
          <w:color w:val="222222"/>
          <w:spacing w:val="2"/>
          <w:szCs w:val="24"/>
        </w:rPr>
        <w:t>T</w:t>
      </w:r>
      <w:r w:rsidR="00C14C57" w:rsidRPr="00EA6282">
        <w:rPr>
          <w:rFonts w:ascii="Verdana" w:hAnsi="Verdana" w:cs="Arial"/>
          <w:color w:val="222222"/>
          <w:spacing w:val="2"/>
          <w:szCs w:val="24"/>
        </w:rPr>
        <w:t>he</w:t>
      </w:r>
      <w:proofErr w:type="gramEnd"/>
      <w:r w:rsidR="00C14C57" w:rsidRPr="00EA6282">
        <w:rPr>
          <w:rFonts w:ascii="Verdana" w:hAnsi="Verdana" w:cs="Arial"/>
          <w:color w:val="222222"/>
          <w:spacing w:val="2"/>
          <w:szCs w:val="24"/>
        </w:rPr>
        <w:t xml:space="preserve"> </w:t>
      </w:r>
      <w:r w:rsidR="00D23119" w:rsidRPr="00EA6282">
        <w:rPr>
          <w:rFonts w:ascii="Verdana" w:hAnsi="Verdana" w:cs="Arial"/>
          <w:color w:val="222222"/>
          <w:spacing w:val="2"/>
          <w:szCs w:val="24"/>
        </w:rPr>
        <w:t>E</w:t>
      </w:r>
      <w:r w:rsidR="00C14C57" w:rsidRPr="00EA6282">
        <w:rPr>
          <w:rFonts w:ascii="Verdana" w:hAnsi="Verdana" w:cs="Arial"/>
          <w:color w:val="222222"/>
          <w:spacing w:val="2"/>
          <w:szCs w:val="24"/>
        </w:rPr>
        <w:t xml:space="preserve">xecutive </w:t>
      </w:r>
      <w:r w:rsidR="00D23119" w:rsidRPr="00EA6282">
        <w:rPr>
          <w:rFonts w:ascii="Verdana" w:hAnsi="Verdana" w:cs="Arial"/>
          <w:color w:val="222222"/>
          <w:spacing w:val="2"/>
          <w:szCs w:val="24"/>
        </w:rPr>
        <w:t>O</w:t>
      </w:r>
      <w:r w:rsidR="00C14C57" w:rsidRPr="00EA6282">
        <w:rPr>
          <w:rFonts w:ascii="Verdana" w:hAnsi="Verdana" w:cs="Arial"/>
          <w:color w:val="222222"/>
          <w:spacing w:val="2"/>
          <w:szCs w:val="24"/>
        </w:rPr>
        <w:t>ffice</w:t>
      </w:r>
      <w:r w:rsidR="00EA6282">
        <w:rPr>
          <w:rFonts w:ascii="Verdana" w:hAnsi="Verdana" w:cs="Arial"/>
          <w:color w:val="222222"/>
          <w:spacing w:val="2"/>
          <w:szCs w:val="24"/>
        </w:rPr>
        <w:t xml:space="preserve"> (TEO)</w:t>
      </w:r>
      <w:r w:rsidR="00C14C57" w:rsidRPr="00EA6282">
        <w:rPr>
          <w:rFonts w:ascii="Verdana" w:hAnsi="Verdana" w:cs="Arial"/>
          <w:color w:val="222222"/>
          <w:spacing w:val="2"/>
          <w:szCs w:val="24"/>
        </w:rPr>
        <w:t>.</w:t>
      </w:r>
    </w:p>
    <w:p w:rsidR="003F2F30" w:rsidRPr="00495285" w:rsidRDefault="003F2F30" w:rsidP="00CA465D">
      <w:pPr>
        <w:spacing w:line="360" w:lineRule="auto"/>
        <w:rPr>
          <w:rFonts w:ascii="Verdana" w:eastAsiaTheme="minorHAnsi" w:hAnsi="Verdana" w:cs="Arial"/>
          <w:b/>
          <w:iCs/>
          <w:szCs w:val="24"/>
          <w:u w:val="single"/>
          <w:lang w:val="en-GB" w:eastAsia="en-GB"/>
        </w:rPr>
      </w:pPr>
    </w:p>
    <w:p w:rsidR="00EF363A" w:rsidRDefault="00EF363A" w:rsidP="00CA465D">
      <w:pPr>
        <w:spacing w:line="360" w:lineRule="auto"/>
        <w:rPr>
          <w:rFonts w:ascii="Verdana" w:eastAsiaTheme="minorHAnsi" w:hAnsi="Verdana" w:cs="Arial"/>
          <w:iCs/>
          <w:szCs w:val="24"/>
          <w:lang w:val="en-GB" w:eastAsia="en-GB"/>
        </w:rPr>
      </w:pPr>
      <w:r>
        <w:rPr>
          <w:rFonts w:ascii="Verdana" w:eastAsiaTheme="minorHAnsi" w:hAnsi="Verdana" w:cs="Arial"/>
          <w:iCs/>
          <w:szCs w:val="24"/>
          <w:lang w:val="en-GB" w:eastAsia="en-GB"/>
        </w:rPr>
        <w:t>Dr Brown</w:t>
      </w:r>
      <w:r w:rsidR="003F72AE">
        <w:rPr>
          <w:rFonts w:ascii="Verdana" w:eastAsiaTheme="minorHAnsi" w:hAnsi="Verdana" w:cs="Arial"/>
          <w:iCs/>
          <w:szCs w:val="24"/>
          <w:lang w:val="en-GB" w:eastAsia="en-GB"/>
        </w:rPr>
        <w:t>e</w:t>
      </w:r>
      <w:r>
        <w:rPr>
          <w:rFonts w:ascii="Verdana" w:eastAsiaTheme="minorHAnsi" w:hAnsi="Verdana" w:cs="Arial"/>
          <w:iCs/>
          <w:szCs w:val="24"/>
          <w:lang w:val="en-GB" w:eastAsia="en-GB"/>
        </w:rPr>
        <w:t xml:space="preserve"> </w:t>
      </w:r>
      <w:r w:rsidR="007920E7" w:rsidRPr="00495285">
        <w:rPr>
          <w:rFonts w:ascii="Verdana" w:eastAsiaTheme="minorHAnsi" w:hAnsi="Verdana" w:cs="Arial"/>
          <w:iCs/>
          <w:szCs w:val="24"/>
          <w:lang w:val="en-GB" w:eastAsia="en-GB"/>
        </w:rPr>
        <w:t>welcomed de</w:t>
      </w:r>
      <w:r>
        <w:rPr>
          <w:rFonts w:ascii="Verdana" w:eastAsiaTheme="minorHAnsi" w:hAnsi="Verdana" w:cs="Arial"/>
          <w:iCs/>
          <w:szCs w:val="24"/>
          <w:lang w:val="en-GB" w:eastAsia="en-GB"/>
        </w:rPr>
        <w:t>legates and offered his thanks to C</w:t>
      </w:r>
      <w:r w:rsidR="003F2F30">
        <w:rPr>
          <w:rFonts w:ascii="Verdana" w:eastAsiaTheme="minorHAnsi" w:hAnsi="Verdana" w:cs="Arial"/>
          <w:iCs/>
          <w:szCs w:val="24"/>
          <w:lang w:val="en-GB" w:eastAsia="en-GB"/>
        </w:rPr>
        <w:t>ouncillor</w:t>
      </w:r>
      <w:r>
        <w:rPr>
          <w:rFonts w:ascii="Verdana" w:eastAsiaTheme="minorHAnsi" w:hAnsi="Verdana" w:cs="Arial"/>
          <w:iCs/>
          <w:szCs w:val="24"/>
          <w:lang w:val="en-GB" w:eastAsia="en-GB"/>
        </w:rPr>
        <w:t xml:space="preserve"> Thornton for his input. </w:t>
      </w:r>
      <w:r w:rsidR="005D6F29">
        <w:rPr>
          <w:rFonts w:ascii="Verdana" w:eastAsiaTheme="minorHAnsi" w:hAnsi="Verdana" w:cs="Arial"/>
          <w:iCs/>
          <w:szCs w:val="24"/>
          <w:lang w:val="en-GB" w:eastAsia="en-GB"/>
        </w:rPr>
        <w:t>He</w:t>
      </w:r>
      <w:r>
        <w:rPr>
          <w:rFonts w:ascii="Verdana" w:eastAsiaTheme="minorHAnsi" w:hAnsi="Verdana" w:cs="Arial"/>
          <w:iCs/>
          <w:szCs w:val="24"/>
          <w:lang w:val="en-GB" w:eastAsia="en-GB"/>
        </w:rPr>
        <w:t xml:space="preserve"> </w:t>
      </w:r>
      <w:r w:rsidR="00D23119">
        <w:rPr>
          <w:rFonts w:ascii="Verdana" w:eastAsiaTheme="minorHAnsi" w:hAnsi="Verdana" w:cs="Arial"/>
          <w:iCs/>
          <w:szCs w:val="24"/>
          <w:lang w:val="en-GB" w:eastAsia="en-GB"/>
        </w:rPr>
        <w:t>referred to</w:t>
      </w:r>
      <w:r>
        <w:rPr>
          <w:rFonts w:ascii="Verdana" w:eastAsiaTheme="minorHAnsi" w:hAnsi="Verdana" w:cs="Arial"/>
          <w:iCs/>
          <w:szCs w:val="24"/>
          <w:lang w:val="en-GB" w:eastAsia="en-GB"/>
        </w:rPr>
        <w:t xml:space="preserve"> the participants who had previously travelled to Belfast to take part in the Forums and thanked them for their efforts stating it was now the turn of the Engagement Forum to travel further afield to Fermanagh. </w:t>
      </w:r>
      <w:r w:rsidR="003F2F30">
        <w:rPr>
          <w:rFonts w:ascii="Verdana" w:eastAsiaTheme="minorHAnsi" w:hAnsi="Verdana" w:cs="Arial"/>
          <w:iCs/>
          <w:szCs w:val="24"/>
          <w:lang w:val="en-GB" w:eastAsia="en-GB"/>
        </w:rPr>
        <w:t>Dr Brown</w:t>
      </w:r>
      <w:r w:rsidR="003F72AE">
        <w:rPr>
          <w:rFonts w:ascii="Verdana" w:eastAsiaTheme="minorHAnsi" w:hAnsi="Verdana" w:cs="Arial"/>
          <w:iCs/>
          <w:szCs w:val="24"/>
          <w:lang w:val="en-GB" w:eastAsia="en-GB"/>
        </w:rPr>
        <w:t>e</w:t>
      </w:r>
      <w:r w:rsidR="00F06C30">
        <w:rPr>
          <w:rFonts w:ascii="Verdana" w:eastAsiaTheme="minorHAnsi" w:hAnsi="Verdana" w:cs="Arial"/>
          <w:iCs/>
          <w:szCs w:val="24"/>
          <w:lang w:val="en-GB" w:eastAsia="en-GB"/>
        </w:rPr>
        <w:t xml:space="preserve"> outlined the purpose of the Forum and its role in the delivery of T</w:t>
      </w:r>
      <w:proofErr w:type="gramStart"/>
      <w:r w:rsidR="00F06C30">
        <w:rPr>
          <w:rFonts w:ascii="Verdana" w:eastAsiaTheme="minorHAnsi" w:hAnsi="Verdana" w:cs="Arial"/>
          <w:iCs/>
          <w:szCs w:val="24"/>
          <w:lang w:val="en-GB" w:eastAsia="en-GB"/>
        </w:rPr>
        <w:t>:BUC</w:t>
      </w:r>
      <w:proofErr w:type="gramEnd"/>
      <w:r w:rsidR="00F06C30">
        <w:rPr>
          <w:rFonts w:ascii="Verdana" w:eastAsiaTheme="minorHAnsi" w:hAnsi="Verdana" w:cs="Arial"/>
          <w:iCs/>
          <w:szCs w:val="24"/>
          <w:lang w:val="en-GB" w:eastAsia="en-GB"/>
        </w:rPr>
        <w:t xml:space="preserve">. He </w:t>
      </w:r>
      <w:r w:rsidR="00EA6282">
        <w:rPr>
          <w:rFonts w:ascii="Verdana" w:eastAsiaTheme="minorHAnsi" w:hAnsi="Verdana" w:cs="Arial"/>
          <w:iCs/>
          <w:szCs w:val="24"/>
          <w:lang w:val="en-GB" w:eastAsia="en-GB"/>
        </w:rPr>
        <w:t>described it as</w:t>
      </w:r>
      <w:r w:rsidR="005D6F29">
        <w:rPr>
          <w:rFonts w:ascii="Verdana" w:eastAsiaTheme="minorHAnsi" w:hAnsi="Verdana" w:cs="Arial"/>
          <w:iCs/>
          <w:szCs w:val="24"/>
          <w:lang w:val="en-GB" w:eastAsia="en-GB"/>
        </w:rPr>
        <w:t xml:space="preserve"> a two-</w:t>
      </w:r>
      <w:r w:rsidR="00F06C30">
        <w:rPr>
          <w:rFonts w:ascii="Verdana" w:eastAsiaTheme="minorHAnsi" w:hAnsi="Verdana" w:cs="Arial"/>
          <w:iCs/>
          <w:szCs w:val="24"/>
          <w:lang w:val="en-GB" w:eastAsia="en-GB"/>
        </w:rPr>
        <w:t xml:space="preserve">way conversation between government and community. He </w:t>
      </w:r>
      <w:r w:rsidR="00EA6282">
        <w:rPr>
          <w:rFonts w:ascii="Verdana" w:eastAsiaTheme="minorHAnsi" w:hAnsi="Verdana" w:cs="Arial"/>
          <w:iCs/>
          <w:szCs w:val="24"/>
          <w:lang w:val="en-GB" w:eastAsia="en-GB"/>
        </w:rPr>
        <w:t xml:space="preserve">also </w:t>
      </w:r>
      <w:r w:rsidR="00F06C30">
        <w:rPr>
          <w:rFonts w:ascii="Verdana" w:eastAsiaTheme="minorHAnsi" w:hAnsi="Verdana" w:cs="Arial"/>
          <w:iCs/>
          <w:szCs w:val="24"/>
          <w:lang w:val="en-GB" w:eastAsia="en-GB"/>
        </w:rPr>
        <w:t xml:space="preserve">took time to highlight the new CRC logo and its origins whilst thanking CRC for their work in organising the event. </w:t>
      </w:r>
      <w:r w:rsidR="003F2F30">
        <w:rPr>
          <w:rFonts w:ascii="Verdana" w:eastAsiaTheme="minorHAnsi" w:hAnsi="Verdana" w:cs="Arial"/>
          <w:iCs/>
          <w:szCs w:val="24"/>
          <w:lang w:val="en-GB" w:eastAsia="en-GB"/>
        </w:rPr>
        <w:t>Dr Brown</w:t>
      </w:r>
      <w:r w:rsidR="003F72AE">
        <w:rPr>
          <w:rFonts w:ascii="Verdana" w:eastAsiaTheme="minorHAnsi" w:hAnsi="Verdana" w:cs="Arial"/>
          <w:iCs/>
          <w:szCs w:val="24"/>
          <w:lang w:val="en-GB" w:eastAsia="en-GB"/>
        </w:rPr>
        <w:t>e</w:t>
      </w:r>
      <w:r w:rsidR="00F06C30">
        <w:rPr>
          <w:rFonts w:ascii="Verdana" w:eastAsiaTheme="minorHAnsi" w:hAnsi="Verdana" w:cs="Arial"/>
          <w:iCs/>
          <w:szCs w:val="24"/>
          <w:lang w:val="en-GB" w:eastAsia="en-GB"/>
        </w:rPr>
        <w:t xml:space="preserve"> </w:t>
      </w:r>
      <w:r w:rsidR="00EA6282">
        <w:rPr>
          <w:rFonts w:ascii="Verdana" w:eastAsiaTheme="minorHAnsi" w:hAnsi="Verdana" w:cs="Arial"/>
          <w:iCs/>
          <w:szCs w:val="24"/>
          <w:lang w:val="en-GB" w:eastAsia="en-GB"/>
        </w:rPr>
        <w:t>said</w:t>
      </w:r>
      <w:r w:rsidR="00F06C30">
        <w:rPr>
          <w:rFonts w:ascii="Verdana" w:eastAsiaTheme="minorHAnsi" w:hAnsi="Verdana" w:cs="Arial"/>
          <w:iCs/>
          <w:szCs w:val="24"/>
          <w:lang w:val="en-GB" w:eastAsia="en-GB"/>
        </w:rPr>
        <w:t xml:space="preserve"> there have been 10 </w:t>
      </w:r>
      <w:r w:rsidR="00C13BD7">
        <w:rPr>
          <w:rFonts w:ascii="Verdana" w:eastAsiaTheme="minorHAnsi" w:hAnsi="Verdana" w:cs="Arial"/>
          <w:iCs/>
          <w:szCs w:val="24"/>
          <w:lang w:val="en-GB" w:eastAsia="en-GB"/>
        </w:rPr>
        <w:t>F</w:t>
      </w:r>
      <w:r w:rsidR="00F06C30">
        <w:rPr>
          <w:rFonts w:ascii="Verdana" w:eastAsiaTheme="minorHAnsi" w:hAnsi="Verdana" w:cs="Arial"/>
          <w:iCs/>
          <w:szCs w:val="24"/>
          <w:lang w:val="en-GB" w:eastAsia="en-GB"/>
        </w:rPr>
        <w:t xml:space="preserve">orums to date, with the last held in Lisburn, </w:t>
      </w:r>
      <w:r w:rsidR="00EA6282">
        <w:rPr>
          <w:rFonts w:ascii="Verdana" w:eastAsiaTheme="minorHAnsi" w:hAnsi="Verdana" w:cs="Arial"/>
          <w:iCs/>
          <w:szCs w:val="24"/>
          <w:lang w:val="en-GB" w:eastAsia="en-GB"/>
        </w:rPr>
        <w:t>focusing on Children and Young P</w:t>
      </w:r>
      <w:r w:rsidR="00F06C30">
        <w:rPr>
          <w:rFonts w:ascii="Verdana" w:eastAsiaTheme="minorHAnsi" w:hAnsi="Verdana" w:cs="Arial"/>
          <w:iCs/>
          <w:szCs w:val="24"/>
          <w:lang w:val="en-GB" w:eastAsia="en-GB"/>
        </w:rPr>
        <w:t xml:space="preserve">eople’s role in the promotion of good relations. </w:t>
      </w:r>
      <w:r w:rsidR="00EA6282">
        <w:rPr>
          <w:rFonts w:ascii="Verdana" w:eastAsiaTheme="minorHAnsi" w:hAnsi="Verdana" w:cs="Arial"/>
          <w:iCs/>
          <w:szCs w:val="24"/>
          <w:lang w:val="en-GB" w:eastAsia="en-GB"/>
        </w:rPr>
        <w:br/>
      </w:r>
    </w:p>
    <w:p w:rsidR="00F06C30" w:rsidRDefault="00EA6282" w:rsidP="00CA465D">
      <w:pPr>
        <w:spacing w:line="360" w:lineRule="auto"/>
        <w:rPr>
          <w:rFonts w:ascii="Verdana" w:eastAsiaTheme="minorHAnsi" w:hAnsi="Verdana" w:cs="Arial"/>
          <w:iCs/>
          <w:szCs w:val="24"/>
          <w:lang w:val="en-GB" w:eastAsia="en-GB"/>
        </w:rPr>
      </w:pPr>
      <w:r>
        <w:rPr>
          <w:rFonts w:ascii="Verdana" w:eastAsiaTheme="minorHAnsi" w:hAnsi="Verdana" w:cs="Arial"/>
          <w:iCs/>
          <w:szCs w:val="24"/>
          <w:lang w:val="en-GB" w:eastAsia="en-GB"/>
        </w:rPr>
        <w:t>Feed</w:t>
      </w:r>
      <w:r w:rsidR="00F06C30">
        <w:rPr>
          <w:rFonts w:ascii="Verdana" w:eastAsiaTheme="minorHAnsi" w:hAnsi="Verdana" w:cs="Arial"/>
          <w:iCs/>
          <w:szCs w:val="24"/>
          <w:lang w:val="en-GB" w:eastAsia="en-GB"/>
        </w:rPr>
        <w:t>back from previous engagement forums have included</w:t>
      </w:r>
      <w:r>
        <w:rPr>
          <w:rFonts w:ascii="Verdana" w:eastAsiaTheme="minorHAnsi" w:hAnsi="Verdana" w:cs="Arial"/>
          <w:iCs/>
          <w:szCs w:val="24"/>
          <w:lang w:val="en-GB" w:eastAsia="en-GB"/>
        </w:rPr>
        <w:t xml:space="preserve"> the links between</w:t>
      </w:r>
      <w:r w:rsidR="00F06C30">
        <w:rPr>
          <w:rFonts w:ascii="Verdana" w:eastAsiaTheme="minorHAnsi" w:hAnsi="Verdana" w:cs="Arial"/>
          <w:iCs/>
          <w:szCs w:val="24"/>
          <w:lang w:val="en-GB" w:eastAsia="en-GB"/>
        </w:rPr>
        <w:t xml:space="preserve"> rural issues and racial equality and T</w:t>
      </w:r>
      <w:proofErr w:type="gramStart"/>
      <w:r w:rsidR="00F06C30">
        <w:rPr>
          <w:rFonts w:ascii="Verdana" w:eastAsiaTheme="minorHAnsi" w:hAnsi="Verdana" w:cs="Arial"/>
          <w:iCs/>
          <w:szCs w:val="24"/>
          <w:lang w:val="en-GB" w:eastAsia="en-GB"/>
        </w:rPr>
        <w:t>:BUC</w:t>
      </w:r>
      <w:proofErr w:type="gramEnd"/>
      <w:r w:rsidR="00F06C30">
        <w:rPr>
          <w:rFonts w:ascii="Verdana" w:eastAsiaTheme="minorHAnsi" w:hAnsi="Verdana" w:cs="Arial"/>
          <w:iCs/>
          <w:szCs w:val="24"/>
          <w:lang w:val="en-GB" w:eastAsia="en-GB"/>
        </w:rPr>
        <w:t>. Dr Brown</w:t>
      </w:r>
      <w:r w:rsidR="003F72AE">
        <w:rPr>
          <w:rFonts w:ascii="Verdana" w:eastAsiaTheme="minorHAnsi" w:hAnsi="Verdana" w:cs="Arial"/>
          <w:iCs/>
          <w:szCs w:val="24"/>
          <w:lang w:val="en-GB" w:eastAsia="en-GB"/>
        </w:rPr>
        <w:t>e</w:t>
      </w:r>
      <w:r w:rsidR="00F06C30">
        <w:rPr>
          <w:rFonts w:ascii="Verdana" w:eastAsiaTheme="minorHAnsi" w:hAnsi="Verdana" w:cs="Arial"/>
          <w:iCs/>
          <w:szCs w:val="24"/>
          <w:lang w:val="en-GB" w:eastAsia="en-GB"/>
        </w:rPr>
        <w:t xml:space="preserve"> went on to expla</w:t>
      </w:r>
      <w:r w:rsidR="004F21F9">
        <w:rPr>
          <w:rFonts w:ascii="Verdana" w:eastAsiaTheme="minorHAnsi" w:hAnsi="Verdana" w:cs="Arial"/>
          <w:iCs/>
          <w:szCs w:val="24"/>
          <w:lang w:val="en-GB" w:eastAsia="en-GB"/>
        </w:rPr>
        <w:t xml:space="preserve">in that racial equality was an </w:t>
      </w:r>
      <w:r w:rsidR="007830CA">
        <w:rPr>
          <w:rFonts w:ascii="Verdana" w:eastAsiaTheme="minorHAnsi" w:hAnsi="Verdana" w:cs="Arial"/>
          <w:iCs/>
          <w:szCs w:val="24"/>
          <w:lang w:val="en-GB" w:eastAsia="en-GB"/>
        </w:rPr>
        <w:t xml:space="preserve">important </w:t>
      </w:r>
      <w:r w:rsidR="00F06C30">
        <w:rPr>
          <w:rFonts w:ascii="Verdana" w:eastAsiaTheme="minorHAnsi" w:hAnsi="Verdana" w:cs="Arial"/>
          <w:iCs/>
          <w:szCs w:val="24"/>
          <w:lang w:val="en-GB" w:eastAsia="en-GB"/>
        </w:rPr>
        <w:t>element of T</w:t>
      </w:r>
      <w:proofErr w:type="gramStart"/>
      <w:r w:rsidR="00F06C30">
        <w:rPr>
          <w:rFonts w:ascii="Verdana" w:eastAsiaTheme="minorHAnsi" w:hAnsi="Verdana" w:cs="Arial"/>
          <w:iCs/>
          <w:szCs w:val="24"/>
          <w:lang w:val="en-GB" w:eastAsia="en-GB"/>
        </w:rPr>
        <w:t>:BUC</w:t>
      </w:r>
      <w:proofErr w:type="gramEnd"/>
      <w:r w:rsidR="004F21F9">
        <w:rPr>
          <w:rFonts w:ascii="Verdana" w:eastAsiaTheme="minorHAnsi" w:hAnsi="Verdana" w:cs="Arial"/>
          <w:iCs/>
          <w:szCs w:val="24"/>
          <w:lang w:val="en-GB" w:eastAsia="en-GB"/>
        </w:rPr>
        <w:t xml:space="preserve">, </w:t>
      </w:r>
      <w:r>
        <w:rPr>
          <w:rFonts w:ascii="Verdana" w:eastAsiaTheme="minorHAnsi" w:hAnsi="Verdana" w:cs="Arial"/>
          <w:iCs/>
          <w:szCs w:val="24"/>
          <w:lang w:val="en-GB" w:eastAsia="en-GB"/>
        </w:rPr>
        <w:t>al</w:t>
      </w:r>
      <w:r w:rsidR="00F06C30">
        <w:rPr>
          <w:rFonts w:ascii="Verdana" w:eastAsiaTheme="minorHAnsi" w:hAnsi="Verdana" w:cs="Arial"/>
          <w:iCs/>
          <w:szCs w:val="24"/>
          <w:lang w:val="en-GB" w:eastAsia="en-GB"/>
        </w:rPr>
        <w:t xml:space="preserve">though it had </w:t>
      </w:r>
      <w:r w:rsidR="009C21FE">
        <w:rPr>
          <w:rFonts w:ascii="Verdana" w:eastAsiaTheme="minorHAnsi" w:hAnsi="Verdana" w:cs="Arial"/>
          <w:iCs/>
          <w:szCs w:val="24"/>
          <w:lang w:val="en-GB" w:eastAsia="en-GB"/>
        </w:rPr>
        <w:t>a separate strategy focused on function and process rather than delivery.</w:t>
      </w:r>
      <w:r w:rsidR="00F06C30">
        <w:rPr>
          <w:rFonts w:ascii="Verdana" w:eastAsiaTheme="minorHAnsi" w:hAnsi="Verdana" w:cs="Arial"/>
          <w:iCs/>
          <w:szCs w:val="24"/>
          <w:lang w:val="en-GB" w:eastAsia="en-GB"/>
        </w:rPr>
        <w:t xml:space="preserve"> </w:t>
      </w:r>
      <w:r w:rsidR="009C21FE">
        <w:rPr>
          <w:rFonts w:ascii="Verdana" w:eastAsiaTheme="minorHAnsi" w:hAnsi="Verdana" w:cs="Arial"/>
          <w:iCs/>
          <w:szCs w:val="24"/>
          <w:lang w:val="en-GB" w:eastAsia="en-GB"/>
        </w:rPr>
        <w:t xml:space="preserve">The next Engagement Forum </w:t>
      </w:r>
      <w:r>
        <w:rPr>
          <w:rFonts w:ascii="Verdana" w:eastAsiaTheme="minorHAnsi" w:hAnsi="Verdana" w:cs="Arial"/>
          <w:iCs/>
          <w:szCs w:val="24"/>
          <w:lang w:val="en-GB" w:eastAsia="en-GB"/>
        </w:rPr>
        <w:t>look at</w:t>
      </w:r>
      <w:r w:rsidR="009C21FE">
        <w:rPr>
          <w:rFonts w:ascii="Verdana" w:eastAsiaTheme="minorHAnsi" w:hAnsi="Verdana" w:cs="Arial"/>
          <w:iCs/>
          <w:szCs w:val="24"/>
          <w:lang w:val="en-GB" w:eastAsia="en-GB"/>
        </w:rPr>
        <w:t xml:space="preserve"> </w:t>
      </w:r>
      <w:r w:rsidR="00AB4FA6">
        <w:rPr>
          <w:rFonts w:ascii="Verdana" w:eastAsiaTheme="minorHAnsi" w:hAnsi="Verdana" w:cs="Arial"/>
          <w:iCs/>
          <w:szCs w:val="24"/>
          <w:lang w:val="en-GB" w:eastAsia="en-GB"/>
        </w:rPr>
        <w:t xml:space="preserve">cultural expression and </w:t>
      </w:r>
      <w:r w:rsidR="009C21FE">
        <w:rPr>
          <w:rFonts w:ascii="Verdana" w:eastAsiaTheme="minorHAnsi" w:hAnsi="Verdana" w:cs="Arial"/>
          <w:iCs/>
          <w:szCs w:val="24"/>
          <w:lang w:val="en-GB" w:eastAsia="en-GB"/>
        </w:rPr>
        <w:t>racial equality and welcomed delegates</w:t>
      </w:r>
      <w:r>
        <w:rPr>
          <w:rFonts w:ascii="Verdana" w:eastAsiaTheme="minorHAnsi" w:hAnsi="Verdana" w:cs="Arial"/>
          <w:iCs/>
          <w:szCs w:val="24"/>
          <w:lang w:val="en-GB" w:eastAsia="en-GB"/>
        </w:rPr>
        <w:t xml:space="preserve"> input into the planning of the</w:t>
      </w:r>
      <w:r w:rsidR="009C21FE">
        <w:rPr>
          <w:rFonts w:ascii="Verdana" w:eastAsiaTheme="minorHAnsi" w:hAnsi="Verdana" w:cs="Arial"/>
          <w:iCs/>
          <w:szCs w:val="24"/>
          <w:lang w:val="en-GB" w:eastAsia="en-GB"/>
        </w:rPr>
        <w:t xml:space="preserve"> event. </w:t>
      </w:r>
    </w:p>
    <w:p w:rsidR="00C13BD7" w:rsidRDefault="00C13BD7" w:rsidP="00CA465D">
      <w:pPr>
        <w:spacing w:line="360" w:lineRule="auto"/>
        <w:rPr>
          <w:rFonts w:ascii="Verdana" w:eastAsiaTheme="minorHAnsi" w:hAnsi="Verdana" w:cs="Arial"/>
          <w:iCs/>
          <w:szCs w:val="24"/>
          <w:lang w:val="en-GB" w:eastAsia="en-GB"/>
        </w:rPr>
      </w:pPr>
    </w:p>
    <w:p w:rsidR="00833E92" w:rsidRDefault="00EA6282" w:rsidP="00CA465D">
      <w:pPr>
        <w:spacing w:line="360" w:lineRule="auto"/>
        <w:rPr>
          <w:rFonts w:ascii="Verdana" w:eastAsiaTheme="minorHAnsi" w:hAnsi="Verdana" w:cs="Arial"/>
          <w:iCs/>
          <w:szCs w:val="24"/>
          <w:lang w:val="en-GB" w:eastAsia="en-GB"/>
        </w:rPr>
      </w:pPr>
      <w:r>
        <w:rPr>
          <w:rFonts w:ascii="Verdana" w:eastAsiaTheme="minorHAnsi" w:hAnsi="Verdana" w:cs="Arial"/>
          <w:iCs/>
          <w:szCs w:val="24"/>
          <w:lang w:val="en-GB" w:eastAsia="en-GB"/>
        </w:rPr>
        <w:t>He</w:t>
      </w:r>
      <w:r w:rsidR="009C21FE">
        <w:rPr>
          <w:rFonts w:ascii="Verdana" w:eastAsiaTheme="minorHAnsi" w:hAnsi="Verdana" w:cs="Arial"/>
          <w:iCs/>
          <w:szCs w:val="24"/>
          <w:lang w:val="en-GB" w:eastAsia="en-GB"/>
        </w:rPr>
        <w:t xml:space="preserve"> </w:t>
      </w:r>
      <w:r w:rsidR="00AB4FA6">
        <w:rPr>
          <w:rFonts w:ascii="Verdana" w:eastAsiaTheme="minorHAnsi" w:hAnsi="Verdana" w:cs="Arial"/>
          <w:iCs/>
          <w:szCs w:val="24"/>
          <w:lang w:val="en-GB" w:eastAsia="en-GB"/>
        </w:rPr>
        <w:t xml:space="preserve">advised </w:t>
      </w:r>
      <w:r w:rsidR="009C21FE">
        <w:rPr>
          <w:rFonts w:ascii="Verdana" w:eastAsiaTheme="minorHAnsi" w:hAnsi="Verdana" w:cs="Arial"/>
          <w:iCs/>
          <w:szCs w:val="24"/>
          <w:lang w:val="en-GB" w:eastAsia="en-GB"/>
        </w:rPr>
        <w:t xml:space="preserve">that whilst Stormont had not </w:t>
      </w:r>
      <w:r w:rsidR="00AF4EB1">
        <w:rPr>
          <w:rFonts w:ascii="Verdana" w:eastAsiaTheme="minorHAnsi" w:hAnsi="Verdana" w:cs="Arial"/>
          <w:iCs/>
          <w:szCs w:val="24"/>
          <w:lang w:val="en-GB" w:eastAsia="en-GB"/>
        </w:rPr>
        <w:t>sat</w:t>
      </w:r>
      <w:r w:rsidR="009C21FE">
        <w:rPr>
          <w:rFonts w:ascii="Verdana" w:eastAsiaTheme="minorHAnsi" w:hAnsi="Verdana" w:cs="Arial"/>
          <w:iCs/>
          <w:szCs w:val="24"/>
          <w:lang w:val="en-GB" w:eastAsia="en-GB"/>
        </w:rPr>
        <w:t xml:space="preserve"> for over two years the very good work </w:t>
      </w:r>
      <w:r w:rsidR="00AF4EB1">
        <w:rPr>
          <w:rFonts w:ascii="Verdana" w:eastAsiaTheme="minorHAnsi" w:hAnsi="Verdana" w:cs="Arial"/>
          <w:iCs/>
          <w:szCs w:val="24"/>
          <w:lang w:val="en-GB" w:eastAsia="en-GB"/>
        </w:rPr>
        <w:t>delivered</w:t>
      </w:r>
      <w:r w:rsidR="009C21FE">
        <w:rPr>
          <w:rFonts w:ascii="Verdana" w:eastAsiaTheme="minorHAnsi" w:hAnsi="Verdana" w:cs="Arial"/>
          <w:iCs/>
          <w:szCs w:val="24"/>
          <w:lang w:val="en-GB" w:eastAsia="en-GB"/>
        </w:rPr>
        <w:t xml:space="preserve"> on the ground was of paramount importance and </w:t>
      </w:r>
      <w:proofErr w:type="gramStart"/>
      <w:r w:rsidR="009C21FE">
        <w:rPr>
          <w:rFonts w:ascii="Verdana" w:eastAsiaTheme="minorHAnsi" w:hAnsi="Verdana" w:cs="Arial"/>
          <w:iCs/>
          <w:szCs w:val="24"/>
          <w:lang w:val="en-GB" w:eastAsia="en-GB"/>
        </w:rPr>
        <w:t>should be continued</w:t>
      </w:r>
      <w:proofErr w:type="gramEnd"/>
      <w:r w:rsidR="009C21FE">
        <w:rPr>
          <w:rFonts w:ascii="Verdana" w:eastAsiaTheme="minorHAnsi" w:hAnsi="Verdana" w:cs="Arial"/>
          <w:iCs/>
          <w:szCs w:val="24"/>
          <w:lang w:val="en-GB" w:eastAsia="en-GB"/>
        </w:rPr>
        <w:t xml:space="preserve">. He noted communities are often ahead of the </w:t>
      </w:r>
      <w:r w:rsidR="00AF4EB1">
        <w:rPr>
          <w:rFonts w:ascii="Verdana" w:eastAsiaTheme="minorHAnsi" w:hAnsi="Verdana" w:cs="Arial"/>
          <w:iCs/>
          <w:szCs w:val="24"/>
          <w:lang w:val="en-GB" w:eastAsia="en-GB"/>
        </w:rPr>
        <w:t>politicians</w:t>
      </w:r>
      <w:r w:rsidR="009C21FE">
        <w:rPr>
          <w:rFonts w:ascii="Verdana" w:eastAsiaTheme="minorHAnsi" w:hAnsi="Verdana" w:cs="Arial"/>
          <w:iCs/>
          <w:szCs w:val="24"/>
          <w:lang w:val="en-GB" w:eastAsia="en-GB"/>
        </w:rPr>
        <w:t xml:space="preserve"> and we should celebrate and </w:t>
      </w:r>
      <w:r w:rsidR="00AF4EB1">
        <w:rPr>
          <w:rFonts w:ascii="Verdana" w:eastAsiaTheme="minorHAnsi" w:hAnsi="Verdana" w:cs="Arial"/>
          <w:iCs/>
          <w:szCs w:val="24"/>
          <w:lang w:val="en-GB" w:eastAsia="en-GB"/>
        </w:rPr>
        <w:t>publicise our work more. T</w:t>
      </w:r>
      <w:r w:rsidR="00833E92" w:rsidRPr="00495285">
        <w:rPr>
          <w:rFonts w:ascii="Verdana" w:eastAsiaTheme="minorHAnsi" w:hAnsi="Verdana" w:cs="Arial"/>
          <w:iCs/>
          <w:szCs w:val="24"/>
          <w:lang w:val="en-GB" w:eastAsia="en-GB"/>
        </w:rPr>
        <w:t xml:space="preserve">he programme </w:t>
      </w:r>
      <w:r w:rsidR="00AF4EB1">
        <w:rPr>
          <w:rFonts w:ascii="Verdana" w:eastAsiaTheme="minorHAnsi" w:hAnsi="Verdana" w:cs="Arial"/>
          <w:iCs/>
          <w:szCs w:val="24"/>
          <w:lang w:val="en-GB" w:eastAsia="en-GB"/>
        </w:rPr>
        <w:t xml:space="preserve">on the ground </w:t>
      </w:r>
      <w:r w:rsidR="00833E92" w:rsidRPr="00495285">
        <w:rPr>
          <w:rFonts w:ascii="Verdana" w:eastAsiaTheme="minorHAnsi" w:hAnsi="Verdana" w:cs="Arial"/>
          <w:iCs/>
          <w:szCs w:val="24"/>
          <w:lang w:val="en-GB" w:eastAsia="en-GB"/>
        </w:rPr>
        <w:t xml:space="preserve">continues to provide positive meaningful </w:t>
      </w:r>
      <w:r w:rsidR="00F4090F" w:rsidRPr="00495285">
        <w:rPr>
          <w:rFonts w:ascii="Verdana" w:eastAsiaTheme="minorHAnsi" w:hAnsi="Verdana" w:cs="Arial"/>
          <w:iCs/>
          <w:szCs w:val="24"/>
          <w:lang w:val="en-GB" w:eastAsia="en-GB"/>
        </w:rPr>
        <w:t>opportunities</w:t>
      </w:r>
      <w:r w:rsidR="00833E92" w:rsidRPr="00495285">
        <w:rPr>
          <w:rFonts w:ascii="Verdana" w:eastAsiaTheme="minorHAnsi" w:hAnsi="Verdana" w:cs="Arial"/>
          <w:iCs/>
          <w:szCs w:val="24"/>
          <w:lang w:val="en-GB" w:eastAsia="en-GB"/>
        </w:rPr>
        <w:t xml:space="preserve"> to promote good relations.</w:t>
      </w:r>
    </w:p>
    <w:p w:rsidR="005D6F29" w:rsidRDefault="005D6F29" w:rsidP="00CA465D">
      <w:pPr>
        <w:spacing w:line="360" w:lineRule="auto"/>
        <w:rPr>
          <w:rFonts w:ascii="Verdana" w:eastAsiaTheme="minorHAnsi" w:hAnsi="Verdana" w:cs="Arial"/>
          <w:iCs/>
          <w:szCs w:val="24"/>
          <w:lang w:val="en-GB" w:eastAsia="en-GB"/>
        </w:rPr>
      </w:pPr>
    </w:p>
    <w:p w:rsidR="008C63B7" w:rsidRDefault="00C13BD7" w:rsidP="00CA465D">
      <w:pPr>
        <w:spacing w:line="360" w:lineRule="auto"/>
        <w:rPr>
          <w:rFonts w:ascii="Verdana" w:eastAsiaTheme="minorHAnsi" w:hAnsi="Verdana" w:cs="Arial"/>
          <w:iCs/>
          <w:szCs w:val="24"/>
          <w:lang w:val="en-GB" w:eastAsia="en-GB"/>
        </w:rPr>
      </w:pPr>
      <w:r>
        <w:rPr>
          <w:rFonts w:ascii="Verdana" w:eastAsiaTheme="minorHAnsi" w:hAnsi="Verdana" w:cs="Arial"/>
          <w:iCs/>
          <w:szCs w:val="24"/>
          <w:lang w:val="en-GB" w:eastAsia="en-GB"/>
        </w:rPr>
        <w:t>He</w:t>
      </w:r>
      <w:r w:rsidR="00AF4EB1">
        <w:rPr>
          <w:rFonts w:ascii="Verdana" w:eastAsiaTheme="minorHAnsi" w:hAnsi="Verdana" w:cs="Arial"/>
          <w:iCs/>
          <w:szCs w:val="24"/>
          <w:lang w:val="en-GB" w:eastAsia="en-GB"/>
        </w:rPr>
        <w:t xml:space="preserve"> noted a priority in T</w:t>
      </w:r>
      <w:proofErr w:type="gramStart"/>
      <w:r w:rsidR="00AF4EB1">
        <w:rPr>
          <w:rFonts w:ascii="Verdana" w:eastAsiaTheme="minorHAnsi" w:hAnsi="Verdana" w:cs="Arial"/>
          <w:iCs/>
          <w:szCs w:val="24"/>
          <w:lang w:val="en-GB" w:eastAsia="en-GB"/>
        </w:rPr>
        <w:t>:BUC</w:t>
      </w:r>
      <w:proofErr w:type="gramEnd"/>
      <w:r w:rsidR="00AF4EB1">
        <w:rPr>
          <w:rFonts w:ascii="Verdana" w:eastAsiaTheme="minorHAnsi" w:hAnsi="Verdana" w:cs="Arial"/>
          <w:iCs/>
          <w:szCs w:val="24"/>
          <w:lang w:val="en-GB" w:eastAsia="en-GB"/>
        </w:rPr>
        <w:t xml:space="preserve"> was </w:t>
      </w:r>
      <w:r w:rsidR="00A22BE9">
        <w:rPr>
          <w:rFonts w:ascii="Verdana" w:eastAsiaTheme="minorHAnsi" w:hAnsi="Verdana" w:cs="Arial"/>
          <w:iCs/>
          <w:szCs w:val="24"/>
          <w:lang w:val="en-GB" w:eastAsia="en-GB"/>
        </w:rPr>
        <w:t>Shared Community and Shared S</w:t>
      </w:r>
      <w:r w:rsidR="00AF4EB1">
        <w:rPr>
          <w:rFonts w:ascii="Verdana" w:eastAsiaTheme="minorHAnsi" w:hAnsi="Verdana" w:cs="Arial"/>
          <w:iCs/>
          <w:szCs w:val="24"/>
          <w:lang w:val="en-GB" w:eastAsia="en-GB"/>
        </w:rPr>
        <w:t xml:space="preserve">pace. </w:t>
      </w:r>
      <w:proofErr w:type="gramStart"/>
      <w:r>
        <w:rPr>
          <w:rFonts w:ascii="Verdana" w:eastAsiaTheme="minorHAnsi" w:hAnsi="Verdana" w:cs="Arial"/>
          <w:iCs/>
          <w:szCs w:val="24"/>
          <w:lang w:val="en-GB" w:eastAsia="en-GB"/>
        </w:rPr>
        <w:t>and</w:t>
      </w:r>
      <w:proofErr w:type="gramEnd"/>
      <w:r w:rsidR="00AF4EB1">
        <w:rPr>
          <w:rFonts w:ascii="Verdana" w:eastAsiaTheme="minorHAnsi" w:hAnsi="Verdana" w:cs="Arial"/>
          <w:iCs/>
          <w:szCs w:val="24"/>
          <w:lang w:val="en-GB" w:eastAsia="en-GB"/>
        </w:rPr>
        <w:t xml:space="preserve"> felt it important we focus on how we can provide open accessible space for all and be able to reduce the chill factor, fear and segregation within and be</w:t>
      </w:r>
      <w:r w:rsidR="005D6F29">
        <w:rPr>
          <w:rFonts w:ascii="Verdana" w:eastAsiaTheme="minorHAnsi" w:hAnsi="Verdana" w:cs="Arial"/>
          <w:iCs/>
          <w:szCs w:val="24"/>
          <w:lang w:val="en-GB" w:eastAsia="en-GB"/>
        </w:rPr>
        <w:t xml:space="preserve">tween communities. He commented, </w:t>
      </w:r>
      <w:r w:rsidR="00AF4EB1">
        <w:rPr>
          <w:rFonts w:ascii="Verdana" w:eastAsiaTheme="minorHAnsi" w:hAnsi="Verdana" w:cs="Arial"/>
          <w:iCs/>
          <w:szCs w:val="24"/>
          <w:lang w:val="en-GB" w:eastAsia="en-GB"/>
        </w:rPr>
        <w:t xml:space="preserve">while </w:t>
      </w:r>
      <w:r w:rsidR="00397287">
        <w:rPr>
          <w:rFonts w:ascii="Verdana" w:eastAsiaTheme="minorHAnsi" w:hAnsi="Verdana" w:cs="Arial"/>
          <w:iCs/>
          <w:szCs w:val="24"/>
          <w:lang w:val="en-GB" w:eastAsia="en-GB"/>
        </w:rPr>
        <w:t xml:space="preserve">urban areas have very visible barriers to good relations, those barriers still existed in rural areas though not as </w:t>
      </w:r>
      <w:r w:rsidR="008C63B7">
        <w:rPr>
          <w:rFonts w:ascii="Verdana" w:eastAsiaTheme="minorHAnsi" w:hAnsi="Verdana" w:cs="Arial"/>
          <w:iCs/>
          <w:szCs w:val="24"/>
          <w:lang w:val="en-GB" w:eastAsia="en-GB"/>
        </w:rPr>
        <w:t>noticeable</w:t>
      </w:r>
      <w:r w:rsidR="00397287">
        <w:rPr>
          <w:rFonts w:ascii="Verdana" w:eastAsiaTheme="minorHAnsi" w:hAnsi="Verdana" w:cs="Arial"/>
          <w:iCs/>
          <w:szCs w:val="24"/>
          <w:lang w:val="en-GB" w:eastAsia="en-GB"/>
        </w:rPr>
        <w:t xml:space="preserve"> but still as real. </w:t>
      </w:r>
      <w:r w:rsidR="008C63B7">
        <w:rPr>
          <w:rFonts w:ascii="Verdana" w:eastAsiaTheme="minorHAnsi" w:hAnsi="Verdana" w:cs="Arial"/>
          <w:iCs/>
          <w:szCs w:val="24"/>
          <w:lang w:val="en-GB" w:eastAsia="en-GB"/>
        </w:rPr>
        <w:t xml:space="preserve">He noted there </w:t>
      </w:r>
      <w:proofErr w:type="gramStart"/>
      <w:r w:rsidR="008C63B7">
        <w:rPr>
          <w:rFonts w:ascii="Verdana" w:eastAsiaTheme="minorHAnsi" w:hAnsi="Verdana" w:cs="Arial"/>
          <w:iCs/>
          <w:szCs w:val="24"/>
          <w:lang w:val="en-GB" w:eastAsia="en-GB"/>
        </w:rPr>
        <w:t>are currently a range</w:t>
      </w:r>
      <w:proofErr w:type="gramEnd"/>
      <w:r w:rsidR="008C63B7">
        <w:rPr>
          <w:rFonts w:ascii="Verdana" w:eastAsiaTheme="minorHAnsi" w:hAnsi="Verdana" w:cs="Arial"/>
          <w:iCs/>
          <w:szCs w:val="24"/>
          <w:lang w:val="en-GB" w:eastAsia="en-GB"/>
        </w:rPr>
        <w:t xml:space="preserve"> of programmes being delivered in rural areas </w:t>
      </w:r>
      <w:r w:rsidR="005D6F29">
        <w:rPr>
          <w:rFonts w:ascii="Verdana" w:eastAsiaTheme="minorHAnsi" w:hAnsi="Verdana" w:cs="Arial"/>
          <w:iCs/>
          <w:szCs w:val="24"/>
          <w:lang w:val="en-GB" w:eastAsia="en-GB"/>
        </w:rPr>
        <w:t>and</w:t>
      </w:r>
      <w:r w:rsidR="008C63B7">
        <w:rPr>
          <w:rFonts w:ascii="Verdana" w:eastAsiaTheme="minorHAnsi" w:hAnsi="Verdana" w:cs="Arial"/>
          <w:iCs/>
          <w:szCs w:val="24"/>
          <w:lang w:val="en-GB" w:eastAsia="en-GB"/>
        </w:rPr>
        <w:t xml:space="preserve"> more was being done to enhance this, including the development of capacity training for groups from six areas and working closely with rural network organisations to ensure greater participation</w:t>
      </w:r>
      <w:r w:rsidR="00CA465D">
        <w:rPr>
          <w:rFonts w:ascii="Verdana" w:eastAsiaTheme="minorHAnsi" w:hAnsi="Verdana" w:cs="Arial"/>
          <w:iCs/>
          <w:szCs w:val="24"/>
          <w:lang w:val="en-GB" w:eastAsia="en-GB"/>
        </w:rPr>
        <w:t>.</w:t>
      </w:r>
      <w:r w:rsidR="00CA465D" w:rsidRPr="00CA465D">
        <w:rPr>
          <w:rFonts w:ascii="Verdana" w:eastAsiaTheme="minorHAnsi" w:hAnsi="Verdana" w:cs="Arial"/>
          <w:iCs/>
          <w:szCs w:val="24"/>
          <w:lang w:val="en-GB" w:eastAsia="en-GB"/>
        </w:rPr>
        <w:t xml:space="preserve"> </w:t>
      </w:r>
      <w:r w:rsidR="00CA465D">
        <w:rPr>
          <w:rFonts w:ascii="Verdana" w:eastAsiaTheme="minorHAnsi" w:hAnsi="Verdana" w:cs="Arial"/>
          <w:iCs/>
          <w:szCs w:val="24"/>
          <w:lang w:val="en-GB" w:eastAsia="en-GB"/>
        </w:rPr>
        <w:t xml:space="preserve">He outlined </w:t>
      </w:r>
      <w:r w:rsidR="00CA465D" w:rsidRPr="00495285">
        <w:rPr>
          <w:rFonts w:ascii="Verdana" w:eastAsiaTheme="minorHAnsi" w:hAnsi="Verdana" w:cs="Arial"/>
          <w:iCs/>
          <w:szCs w:val="24"/>
          <w:lang w:val="en-GB" w:eastAsia="en-GB"/>
        </w:rPr>
        <w:t>recent activity and work being delivered</w:t>
      </w:r>
      <w:r w:rsidR="00A22BE9">
        <w:rPr>
          <w:rFonts w:ascii="Verdana" w:eastAsiaTheme="minorHAnsi" w:hAnsi="Verdana" w:cs="Arial"/>
          <w:iCs/>
          <w:szCs w:val="24"/>
          <w:lang w:val="en-GB" w:eastAsia="en-GB"/>
        </w:rPr>
        <w:t>,</w:t>
      </w:r>
      <w:r w:rsidR="00CA465D">
        <w:rPr>
          <w:rFonts w:ascii="Verdana" w:eastAsiaTheme="minorHAnsi" w:hAnsi="Verdana" w:cs="Arial"/>
          <w:iCs/>
          <w:szCs w:val="24"/>
          <w:lang w:val="en-GB" w:eastAsia="en-GB"/>
        </w:rPr>
        <w:t xml:space="preserve"> </w:t>
      </w:r>
      <w:r w:rsidR="005D6F29">
        <w:rPr>
          <w:rFonts w:ascii="Verdana" w:eastAsiaTheme="minorHAnsi" w:hAnsi="Verdana" w:cs="Arial"/>
          <w:iCs/>
          <w:szCs w:val="24"/>
          <w:lang w:val="en-GB" w:eastAsia="en-GB"/>
        </w:rPr>
        <w:t>stating</w:t>
      </w:r>
      <w:r w:rsidR="00CA465D">
        <w:rPr>
          <w:rFonts w:ascii="Verdana" w:eastAsiaTheme="minorHAnsi" w:hAnsi="Verdana" w:cs="Arial"/>
          <w:iCs/>
          <w:szCs w:val="24"/>
          <w:lang w:val="en-GB" w:eastAsia="en-GB"/>
        </w:rPr>
        <w:t xml:space="preserve"> it </w:t>
      </w:r>
      <w:r w:rsidR="007830CA">
        <w:rPr>
          <w:rFonts w:ascii="Verdana" w:eastAsiaTheme="minorHAnsi" w:hAnsi="Verdana" w:cs="Arial"/>
          <w:iCs/>
          <w:szCs w:val="24"/>
          <w:lang w:val="en-GB" w:eastAsia="en-GB"/>
        </w:rPr>
        <w:t>has been mentioned in the T</w:t>
      </w:r>
      <w:proofErr w:type="gramStart"/>
      <w:r w:rsidR="007830CA">
        <w:rPr>
          <w:rFonts w:ascii="Verdana" w:eastAsiaTheme="minorHAnsi" w:hAnsi="Verdana" w:cs="Arial"/>
          <w:iCs/>
          <w:szCs w:val="24"/>
          <w:lang w:val="en-GB" w:eastAsia="en-GB"/>
        </w:rPr>
        <w:t>:</w:t>
      </w:r>
      <w:r w:rsidR="00CA465D" w:rsidRPr="00495285">
        <w:rPr>
          <w:rFonts w:ascii="Verdana" w:eastAsiaTheme="minorHAnsi" w:hAnsi="Verdana" w:cs="Arial"/>
          <w:iCs/>
          <w:szCs w:val="24"/>
          <w:lang w:val="en-GB" w:eastAsia="en-GB"/>
        </w:rPr>
        <w:t>BUC</w:t>
      </w:r>
      <w:proofErr w:type="gramEnd"/>
      <w:r w:rsidR="00CA465D" w:rsidRPr="00495285">
        <w:rPr>
          <w:rFonts w:ascii="Verdana" w:eastAsiaTheme="minorHAnsi" w:hAnsi="Verdana" w:cs="Arial"/>
          <w:iCs/>
          <w:szCs w:val="24"/>
          <w:lang w:val="en-GB" w:eastAsia="en-GB"/>
        </w:rPr>
        <w:t xml:space="preserve"> newsletter</w:t>
      </w:r>
      <w:r w:rsidR="00CA465D">
        <w:rPr>
          <w:rFonts w:ascii="Verdana" w:eastAsiaTheme="minorHAnsi" w:hAnsi="Verdana" w:cs="Arial"/>
          <w:iCs/>
          <w:szCs w:val="24"/>
          <w:lang w:val="en-GB" w:eastAsia="en-GB"/>
        </w:rPr>
        <w:t>. He</w:t>
      </w:r>
      <w:r w:rsidR="008C63B7">
        <w:rPr>
          <w:rFonts w:ascii="Verdana" w:eastAsiaTheme="minorHAnsi" w:hAnsi="Verdana" w:cs="Arial"/>
          <w:iCs/>
          <w:szCs w:val="24"/>
          <w:lang w:val="en-GB" w:eastAsia="en-GB"/>
        </w:rPr>
        <w:t xml:space="preserve"> invited participants to take the opportunity to outline and</w:t>
      </w:r>
      <w:r>
        <w:rPr>
          <w:rFonts w:ascii="Verdana" w:eastAsiaTheme="minorHAnsi" w:hAnsi="Verdana" w:cs="Arial"/>
          <w:iCs/>
          <w:szCs w:val="24"/>
          <w:lang w:val="en-GB" w:eastAsia="en-GB"/>
        </w:rPr>
        <w:t xml:space="preserve"> highlight issues </w:t>
      </w:r>
      <w:proofErr w:type="gramStart"/>
      <w:r>
        <w:rPr>
          <w:rFonts w:ascii="Verdana" w:eastAsiaTheme="minorHAnsi" w:hAnsi="Verdana" w:cs="Arial"/>
          <w:iCs/>
          <w:szCs w:val="24"/>
          <w:lang w:val="en-GB" w:eastAsia="en-GB"/>
        </w:rPr>
        <w:t xml:space="preserve">impacting </w:t>
      </w:r>
      <w:r w:rsidR="008C63B7">
        <w:rPr>
          <w:rFonts w:ascii="Verdana" w:eastAsiaTheme="minorHAnsi" w:hAnsi="Verdana" w:cs="Arial"/>
          <w:iCs/>
          <w:szCs w:val="24"/>
          <w:lang w:val="en-GB" w:eastAsia="en-GB"/>
        </w:rPr>
        <w:t>on</w:t>
      </w:r>
      <w:proofErr w:type="gramEnd"/>
      <w:r w:rsidR="008C63B7">
        <w:rPr>
          <w:rFonts w:ascii="Verdana" w:eastAsiaTheme="minorHAnsi" w:hAnsi="Verdana" w:cs="Arial"/>
          <w:iCs/>
          <w:szCs w:val="24"/>
          <w:lang w:val="en-GB" w:eastAsia="en-GB"/>
        </w:rPr>
        <w:t xml:space="preserve"> rural communities.</w:t>
      </w:r>
      <w:r w:rsidR="00CA465D">
        <w:rPr>
          <w:rFonts w:ascii="Verdana" w:eastAsiaTheme="minorHAnsi" w:hAnsi="Verdana" w:cs="Arial"/>
          <w:iCs/>
          <w:szCs w:val="24"/>
          <w:lang w:val="en-GB" w:eastAsia="en-GB"/>
        </w:rPr>
        <w:t xml:space="preserve"> </w:t>
      </w:r>
    </w:p>
    <w:p w:rsidR="00C13BD7" w:rsidRDefault="00C13BD7" w:rsidP="00CA465D">
      <w:pPr>
        <w:spacing w:line="360" w:lineRule="auto"/>
        <w:rPr>
          <w:rFonts w:ascii="Verdana" w:eastAsiaTheme="minorHAnsi" w:hAnsi="Verdana" w:cs="Arial"/>
          <w:iCs/>
          <w:szCs w:val="24"/>
          <w:lang w:val="en-GB" w:eastAsia="en-GB"/>
        </w:rPr>
      </w:pPr>
    </w:p>
    <w:p w:rsidR="00CA465D" w:rsidRDefault="00CA465D" w:rsidP="00CA465D">
      <w:pPr>
        <w:spacing w:line="360" w:lineRule="auto"/>
        <w:rPr>
          <w:rFonts w:ascii="Verdana" w:eastAsiaTheme="minorHAnsi" w:hAnsi="Verdana" w:cs="Arial"/>
          <w:iCs/>
          <w:szCs w:val="24"/>
          <w:lang w:val="en-GB" w:eastAsia="en-GB"/>
        </w:rPr>
      </w:pPr>
      <w:r>
        <w:rPr>
          <w:rFonts w:ascii="Verdana" w:eastAsiaTheme="minorHAnsi" w:hAnsi="Verdana" w:cs="Arial"/>
          <w:iCs/>
          <w:szCs w:val="24"/>
          <w:lang w:val="en-GB" w:eastAsia="en-GB"/>
        </w:rPr>
        <w:t>Dr</w:t>
      </w:r>
      <w:r w:rsidR="00A22BE9">
        <w:rPr>
          <w:rFonts w:ascii="Verdana" w:eastAsiaTheme="minorHAnsi" w:hAnsi="Verdana" w:cs="Arial"/>
          <w:iCs/>
          <w:szCs w:val="24"/>
          <w:lang w:val="en-GB" w:eastAsia="en-GB"/>
        </w:rPr>
        <w:t xml:space="preserve"> Mark</w:t>
      </w:r>
      <w:r>
        <w:rPr>
          <w:rFonts w:ascii="Verdana" w:eastAsiaTheme="minorHAnsi" w:hAnsi="Verdana" w:cs="Arial"/>
          <w:iCs/>
          <w:szCs w:val="24"/>
          <w:lang w:val="en-GB" w:eastAsia="en-GB"/>
        </w:rPr>
        <w:t xml:space="preserve"> Brown</w:t>
      </w:r>
      <w:r w:rsidR="003F72AE">
        <w:rPr>
          <w:rFonts w:ascii="Verdana" w:eastAsiaTheme="minorHAnsi" w:hAnsi="Verdana" w:cs="Arial"/>
          <w:iCs/>
          <w:szCs w:val="24"/>
          <w:lang w:val="en-GB" w:eastAsia="en-GB"/>
        </w:rPr>
        <w:t>e</w:t>
      </w:r>
      <w:r>
        <w:rPr>
          <w:rFonts w:ascii="Verdana" w:eastAsiaTheme="minorHAnsi" w:hAnsi="Verdana" w:cs="Arial"/>
          <w:iCs/>
          <w:szCs w:val="24"/>
          <w:lang w:val="en-GB" w:eastAsia="en-GB"/>
        </w:rPr>
        <w:t xml:space="preserve"> finished by outlining the agenda for the remainder of the day and invited the first local speaker to deliver their </w:t>
      </w:r>
      <w:r w:rsidR="00A22BE9">
        <w:rPr>
          <w:rFonts w:ascii="Verdana" w:eastAsiaTheme="minorHAnsi" w:hAnsi="Verdana" w:cs="Arial"/>
          <w:iCs/>
          <w:szCs w:val="24"/>
          <w:lang w:val="en-GB" w:eastAsia="en-GB"/>
        </w:rPr>
        <w:t>presentation</w:t>
      </w:r>
      <w:r>
        <w:rPr>
          <w:rFonts w:ascii="Verdana" w:eastAsiaTheme="minorHAnsi" w:hAnsi="Verdana" w:cs="Arial"/>
          <w:iCs/>
          <w:szCs w:val="24"/>
          <w:lang w:val="en-GB" w:eastAsia="en-GB"/>
        </w:rPr>
        <w:t>.</w:t>
      </w:r>
    </w:p>
    <w:p w:rsidR="008C63B7" w:rsidRDefault="008C63B7" w:rsidP="00CA465D">
      <w:pPr>
        <w:spacing w:line="360" w:lineRule="auto"/>
        <w:rPr>
          <w:rFonts w:ascii="Verdana" w:eastAsiaTheme="minorHAnsi" w:hAnsi="Verdana" w:cs="Arial"/>
          <w:iCs/>
          <w:szCs w:val="24"/>
          <w:lang w:val="en-GB" w:eastAsia="en-GB"/>
        </w:rPr>
      </w:pPr>
    </w:p>
    <w:p w:rsidR="008C63B7" w:rsidRDefault="00A22BE9" w:rsidP="00CA465D">
      <w:pPr>
        <w:spacing w:line="360" w:lineRule="auto"/>
        <w:rPr>
          <w:rFonts w:ascii="Verdana" w:eastAsiaTheme="minorHAnsi" w:hAnsi="Verdana" w:cs="Arial"/>
          <w:iCs/>
          <w:szCs w:val="24"/>
          <w:lang w:val="en-GB" w:eastAsia="en-GB"/>
        </w:rPr>
      </w:pPr>
      <w:r w:rsidRPr="00A22BE9">
        <w:rPr>
          <w:rFonts w:ascii="Verdana" w:eastAsiaTheme="minorHAnsi" w:hAnsi="Verdana" w:cs="Arial"/>
          <w:b/>
          <w:iCs/>
          <w:szCs w:val="24"/>
          <w:lang w:val="en-GB" w:eastAsia="en-GB"/>
        </w:rPr>
        <w:t xml:space="preserve">Fiona </w:t>
      </w:r>
      <w:proofErr w:type="spellStart"/>
      <w:r w:rsidRPr="00A22BE9">
        <w:rPr>
          <w:rFonts w:ascii="Verdana" w:eastAsiaTheme="minorHAnsi" w:hAnsi="Verdana" w:cs="Arial"/>
          <w:b/>
          <w:iCs/>
          <w:szCs w:val="24"/>
          <w:lang w:val="en-GB" w:eastAsia="en-GB"/>
        </w:rPr>
        <w:t>Crudden</w:t>
      </w:r>
      <w:proofErr w:type="spellEnd"/>
      <w:r>
        <w:rPr>
          <w:rFonts w:ascii="Verdana" w:eastAsiaTheme="minorHAnsi" w:hAnsi="Verdana" w:cs="Arial"/>
          <w:iCs/>
          <w:szCs w:val="24"/>
          <w:lang w:val="en-GB" w:eastAsia="en-GB"/>
        </w:rPr>
        <w:t xml:space="preserve"> Fermanagh and </w:t>
      </w:r>
      <w:proofErr w:type="spellStart"/>
      <w:r>
        <w:rPr>
          <w:rFonts w:ascii="Verdana" w:eastAsiaTheme="minorHAnsi" w:hAnsi="Verdana" w:cs="Arial"/>
          <w:iCs/>
          <w:szCs w:val="24"/>
          <w:lang w:val="en-GB" w:eastAsia="en-GB"/>
        </w:rPr>
        <w:t>Omagh</w:t>
      </w:r>
      <w:proofErr w:type="spellEnd"/>
      <w:r>
        <w:rPr>
          <w:rFonts w:ascii="Verdana" w:eastAsiaTheme="minorHAnsi" w:hAnsi="Verdana" w:cs="Arial"/>
          <w:iCs/>
          <w:szCs w:val="24"/>
          <w:lang w:val="en-GB" w:eastAsia="en-GB"/>
        </w:rPr>
        <w:t xml:space="preserve"> District Council </w:t>
      </w:r>
    </w:p>
    <w:p w:rsidR="00C14C57" w:rsidRDefault="00C14C57" w:rsidP="00CA465D">
      <w:pPr>
        <w:spacing w:line="360" w:lineRule="auto"/>
        <w:rPr>
          <w:rFonts w:ascii="Verdana" w:eastAsiaTheme="minorHAnsi" w:hAnsi="Verdana" w:cs="Arial"/>
          <w:iCs/>
          <w:szCs w:val="24"/>
          <w:lang w:val="en-GB" w:eastAsia="en-GB"/>
        </w:rPr>
      </w:pPr>
    </w:p>
    <w:p w:rsidR="00CA465D" w:rsidRDefault="00F47946" w:rsidP="00CA465D">
      <w:pPr>
        <w:spacing w:line="360" w:lineRule="auto"/>
        <w:rPr>
          <w:rFonts w:ascii="Verdana" w:eastAsiaTheme="minorHAnsi" w:hAnsi="Verdana" w:cs="Arial"/>
          <w:iCs/>
          <w:szCs w:val="24"/>
          <w:lang w:val="en-GB" w:eastAsia="en-GB"/>
        </w:rPr>
      </w:pPr>
      <w:r>
        <w:rPr>
          <w:rFonts w:ascii="Verdana" w:eastAsiaTheme="minorHAnsi" w:hAnsi="Verdana" w:cs="Arial"/>
          <w:iCs/>
          <w:szCs w:val="24"/>
          <w:lang w:val="en-GB" w:eastAsia="en-GB"/>
        </w:rPr>
        <w:t xml:space="preserve">Fiona outlined a range of </w:t>
      </w:r>
      <w:r w:rsidR="00597192">
        <w:rPr>
          <w:rFonts w:ascii="Verdana" w:eastAsiaTheme="minorHAnsi" w:hAnsi="Verdana" w:cs="Arial"/>
          <w:iCs/>
          <w:szCs w:val="24"/>
          <w:lang w:val="en-GB" w:eastAsia="en-GB"/>
        </w:rPr>
        <w:t>issues</w:t>
      </w:r>
      <w:r>
        <w:rPr>
          <w:rFonts w:ascii="Verdana" w:eastAsiaTheme="minorHAnsi" w:hAnsi="Verdana" w:cs="Arial"/>
          <w:iCs/>
          <w:szCs w:val="24"/>
          <w:lang w:val="en-GB" w:eastAsia="en-GB"/>
        </w:rPr>
        <w:t xml:space="preserve"> </w:t>
      </w:r>
      <w:r w:rsidR="00C13BD7">
        <w:rPr>
          <w:rFonts w:ascii="Verdana" w:eastAsiaTheme="minorHAnsi" w:hAnsi="Verdana" w:cs="Arial"/>
          <w:iCs/>
          <w:szCs w:val="24"/>
          <w:lang w:val="en-GB" w:eastAsia="en-GB"/>
        </w:rPr>
        <w:t>to take into account</w:t>
      </w:r>
      <w:r>
        <w:rPr>
          <w:rFonts w:ascii="Verdana" w:eastAsiaTheme="minorHAnsi" w:hAnsi="Verdana" w:cs="Arial"/>
          <w:iCs/>
          <w:szCs w:val="24"/>
          <w:lang w:val="en-GB" w:eastAsia="en-GB"/>
        </w:rPr>
        <w:t xml:space="preserve"> while planning to engage with the rural sector, such as the distances travelled for groups to get to various parts of the County. She noted that </w:t>
      </w:r>
      <w:proofErr w:type="gramStart"/>
      <w:r>
        <w:rPr>
          <w:rFonts w:ascii="Verdana" w:eastAsiaTheme="minorHAnsi" w:hAnsi="Verdana" w:cs="Arial"/>
          <w:iCs/>
          <w:szCs w:val="24"/>
          <w:lang w:val="en-GB" w:eastAsia="en-GB"/>
        </w:rPr>
        <w:t>5</w:t>
      </w:r>
      <w:proofErr w:type="gramEnd"/>
      <w:r>
        <w:rPr>
          <w:rFonts w:ascii="Verdana" w:eastAsiaTheme="minorHAnsi" w:hAnsi="Verdana" w:cs="Arial"/>
          <w:iCs/>
          <w:szCs w:val="24"/>
          <w:lang w:val="en-GB" w:eastAsia="en-GB"/>
        </w:rPr>
        <w:t xml:space="preserve"> out the 10 most remote wards </w:t>
      </w:r>
      <w:r w:rsidR="00A22BE9">
        <w:rPr>
          <w:rFonts w:ascii="Verdana" w:eastAsiaTheme="minorHAnsi" w:hAnsi="Verdana" w:cs="Arial"/>
          <w:iCs/>
          <w:szCs w:val="24"/>
          <w:lang w:val="en-GB" w:eastAsia="en-GB"/>
        </w:rPr>
        <w:t xml:space="preserve">in Northern Ireland </w:t>
      </w:r>
      <w:r>
        <w:rPr>
          <w:rFonts w:ascii="Verdana" w:eastAsiaTheme="minorHAnsi" w:hAnsi="Verdana" w:cs="Arial"/>
          <w:iCs/>
          <w:szCs w:val="24"/>
          <w:lang w:val="en-GB" w:eastAsia="en-GB"/>
        </w:rPr>
        <w:t xml:space="preserve">are in Fermanagh. Fiona also pointed out that </w:t>
      </w:r>
      <w:proofErr w:type="gramStart"/>
      <w:r>
        <w:rPr>
          <w:rFonts w:ascii="Verdana" w:eastAsiaTheme="minorHAnsi" w:hAnsi="Verdana" w:cs="Arial"/>
          <w:iCs/>
          <w:szCs w:val="24"/>
          <w:lang w:val="en-GB" w:eastAsia="en-GB"/>
        </w:rPr>
        <w:t>3</w:t>
      </w:r>
      <w:proofErr w:type="gramEnd"/>
      <w:r>
        <w:rPr>
          <w:rFonts w:ascii="Verdana" w:eastAsiaTheme="minorHAnsi" w:hAnsi="Verdana" w:cs="Arial"/>
          <w:iCs/>
          <w:szCs w:val="24"/>
          <w:lang w:val="en-GB" w:eastAsia="en-GB"/>
        </w:rPr>
        <w:t xml:space="preserve"> counties of Ireland border with Fermanagh and that many people naturally travel to towns in the south from Fermanagh as they are physically the closest towns to them. </w:t>
      </w:r>
      <w:r w:rsidR="0087577E">
        <w:rPr>
          <w:rFonts w:ascii="Verdana" w:eastAsiaTheme="minorHAnsi" w:hAnsi="Verdana" w:cs="Arial"/>
          <w:iCs/>
          <w:szCs w:val="24"/>
          <w:lang w:val="en-GB" w:eastAsia="en-GB"/>
        </w:rPr>
        <w:t xml:space="preserve">Tourism and agriculture are the mainstay economic drivers in Fermanagh and this has an </w:t>
      </w:r>
      <w:r w:rsidR="00A22BE9">
        <w:rPr>
          <w:rFonts w:ascii="Verdana" w:eastAsiaTheme="minorHAnsi" w:hAnsi="Verdana" w:cs="Arial"/>
          <w:iCs/>
          <w:szCs w:val="24"/>
          <w:lang w:val="en-GB" w:eastAsia="en-GB"/>
        </w:rPr>
        <w:t>impact</w:t>
      </w:r>
      <w:r w:rsidR="0087577E">
        <w:rPr>
          <w:rFonts w:ascii="Verdana" w:eastAsiaTheme="minorHAnsi" w:hAnsi="Verdana" w:cs="Arial"/>
          <w:iCs/>
          <w:szCs w:val="24"/>
          <w:lang w:val="en-GB" w:eastAsia="en-GB"/>
        </w:rPr>
        <w:t xml:space="preserve"> on when </w:t>
      </w:r>
      <w:proofErr w:type="gramStart"/>
      <w:r w:rsidR="0087577E">
        <w:rPr>
          <w:rFonts w:ascii="Verdana" w:eastAsiaTheme="minorHAnsi" w:hAnsi="Verdana" w:cs="Arial"/>
          <w:iCs/>
          <w:szCs w:val="24"/>
          <w:lang w:val="en-GB" w:eastAsia="en-GB"/>
        </w:rPr>
        <w:t>it’s</w:t>
      </w:r>
      <w:proofErr w:type="gramEnd"/>
      <w:r w:rsidR="0087577E">
        <w:rPr>
          <w:rFonts w:ascii="Verdana" w:eastAsiaTheme="minorHAnsi" w:hAnsi="Verdana" w:cs="Arial"/>
          <w:iCs/>
          <w:szCs w:val="24"/>
          <w:lang w:val="en-GB" w:eastAsia="en-GB"/>
        </w:rPr>
        <w:t xml:space="preserve"> best to engage with local communities. For </w:t>
      </w:r>
      <w:proofErr w:type="gramStart"/>
      <w:r w:rsidR="0087577E">
        <w:rPr>
          <w:rFonts w:ascii="Verdana" w:eastAsiaTheme="minorHAnsi" w:hAnsi="Verdana" w:cs="Arial"/>
          <w:iCs/>
          <w:szCs w:val="24"/>
          <w:lang w:val="en-GB" w:eastAsia="en-GB"/>
        </w:rPr>
        <w:t>example</w:t>
      </w:r>
      <w:proofErr w:type="gramEnd"/>
      <w:r w:rsidR="0087577E">
        <w:rPr>
          <w:rFonts w:ascii="Verdana" w:eastAsiaTheme="minorHAnsi" w:hAnsi="Verdana" w:cs="Arial"/>
          <w:iCs/>
          <w:szCs w:val="24"/>
          <w:lang w:val="en-GB" w:eastAsia="en-GB"/>
        </w:rPr>
        <w:t xml:space="preserve"> April to September are the busiest times f</w:t>
      </w:r>
      <w:r w:rsidR="005D6F29">
        <w:rPr>
          <w:rFonts w:ascii="Verdana" w:eastAsiaTheme="minorHAnsi" w:hAnsi="Verdana" w:cs="Arial"/>
          <w:iCs/>
          <w:szCs w:val="24"/>
          <w:lang w:val="en-GB" w:eastAsia="en-GB"/>
        </w:rPr>
        <w:t xml:space="preserve">or local communities. Similarly, </w:t>
      </w:r>
      <w:r w:rsidR="0087577E">
        <w:rPr>
          <w:rFonts w:ascii="Verdana" w:eastAsiaTheme="minorHAnsi" w:hAnsi="Verdana" w:cs="Arial"/>
          <w:iCs/>
          <w:szCs w:val="24"/>
          <w:lang w:val="en-GB" w:eastAsia="en-GB"/>
        </w:rPr>
        <w:t>local market days and weather have an impact o</w:t>
      </w:r>
      <w:r w:rsidR="00A22BE9">
        <w:rPr>
          <w:rFonts w:ascii="Verdana" w:eastAsiaTheme="minorHAnsi" w:hAnsi="Verdana" w:cs="Arial"/>
          <w:iCs/>
          <w:szCs w:val="24"/>
          <w:lang w:val="en-GB" w:eastAsia="en-GB"/>
        </w:rPr>
        <w:t>n</w:t>
      </w:r>
      <w:r w:rsidR="0087577E">
        <w:rPr>
          <w:rFonts w:ascii="Verdana" w:eastAsiaTheme="minorHAnsi" w:hAnsi="Verdana" w:cs="Arial"/>
          <w:iCs/>
          <w:szCs w:val="24"/>
          <w:lang w:val="en-GB" w:eastAsia="en-GB"/>
        </w:rPr>
        <w:t xml:space="preserve"> </w:t>
      </w:r>
      <w:r w:rsidR="00A22BE9">
        <w:rPr>
          <w:rFonts w:ascii="Verdana" w:eastAsiaTheme="minorHAnsi" w:hAnsi="Verdana" w:cs="Arial"/>
          <w:iCs/>
          <w:szCs w:val="24"/>
          <w:lang w:val="en-GB" w:eastAsia="en-GB"/>
        </w:rPr>
        <w:t>people’s</w:t>
      </w:r>
      <w:r w:rsidR="0087577E">
        <w:rPr>
          <w:rFonts w:ascii="Verdana" w:eastAsiaTheme="minorHAnsi" w:hAnsi="Verdana" w:cs="Arial"/>
          <w:iCs/>
          <w:szCs w:val="24"/>
          <w:lang w:val="en-GB" w:eastAsia="en-GB"/>
        </w:rPr>
        <w:t xml:space="preserve"> availability to participate in community activities. </w:t>
      </w:r>
      <w:r w:rsidR="00A22BE9">
        <w:rPr>
          <w:rFonts w:ascii="Verdana" w:eastAsiaTheme="minorHAnsi" w:hAnsi="Verdana" w:cs="Arial"/>
          <w:iCs/>
          <w:szCs w:val="24"/>
          <w:lang w:val="en-GB" w:eastAsia="en-GB"/>
        </w:rPr>
        <w:t>Fiona pointed out that</w:t>
      </w:r>
      <w:r w:rsidR="00E20D06">
        <w:rPr>
          <w:rFonts w:ascii="Verdana" w:eastAsiaTheme="minorHAnsi" w:hAnsi="Verdana" w:cs="Arial"/>
          <w:iCs/>
          <w:szCs w:val="24"/>
          <w:lang w:val="en-GB" w:eastAsia="en-GB"/>
        </w:rPr>
        <w:t xml:space="preserve"> the poor road infrastructure has an impact on how far groups are prepared to travel to events and </w:t>
      </w:r>
      <w:r w:rsidR="00597192">
        <w:rPr>
          <w:rFonts w:ascii="Verdana" w:eastAsiaTheme="minorHAnsi" w:hAnsi="Verdana" w:cs="Arial"/>
          <w:iCs/>
          <w:szCs w:val="24"/>
          <w:lang w:val="en-GB" w:eastAsia="en-GB"/>
        </w:rPr>
        <w:t>activities</w:t>
      </w:r>
      <w:r w:rsidR="00E20D06">
        <w:rPr>
          <w:rFonts w:ascii="Verdana" w:eastAsiaTheme="minorHAnsi" w:hAnsi="Verdana" w:cs="Arial"/>
          <w:iCs/>
          <w:szCs w:val="24"/>
          <w:lang w:val="en-GB" w:eastAsia="en-GB"/>
        </w:rPr>
        <w:t xml:space="preserve">. </w:t>
      </w:r>
      <w:r w:rsidR="005D6F29">
        <w:rPr>
          <w:rFonts w:ascii="Verdana" w:eastAsiaTheme="minorHAnsi" w:hAnsi="Verdana" w:cs="Arial"/>
          <w:iCs/>
          <w:szCs w:val="24"/>
          <w:lang w:val="en-GB" w:eastAsia="en-GB"/>
        </w:rPr>
        <w:t>She</w:t>
      </w:r>
      <w:r w:rsidR="00E20D06">
        <w:rPr>
          <w:rFonts w:ascii="Verdana" w:eastAsiaTheme="minorHAnsi" w:hAnsi="Verdana" w:cs="Arial"/>
          <w:iCs/>
          <w:szCs w:val="24"/>
          <w:lang w:val="en-GB" w:eastAsia="en-GB"/>
        </w:rPr>
        <w:t xml:space="preserve"> </w:t>
      </w:r>
      <w:r w:rsidR="0056014A">
        <w:rPr>
          <w:rFonts w:ascii="Verdana" w:eastAsiaTheme="minorHAnsi" w:hAnsi="Verdana" w:cs="Arial"/>
          <w:iCs/>
          <w:szCs w:val="24"/>
          <w:lang w:val="en-GB" w:eastAsia="en-GB"/>
        </w:rPr>
        <w:t>explained</w:t>
      </w:r>
      <w:r w:rsidR="00E20D06">
        <w:rPr>
          <w:rFonts w:ascii="Verdana" w:eastAsiaTheme="minorHAnsi" w:hAnsi="Verdana" w:cs="Arial"/>
          <w:iCs/>
          <w:szCs w:val="24"/>
          <w:lang w:val="en-GB" w:eastAsia="en-GB"/>
        </w:rPr>
        <w:t xml:space="preserve"> that 20-30mins travel time was a max for most people. </w:t>
      </w:r>
    </w:p>
    <w:p w:rsidR="00ED0637" w:rsidRDefault="00ED0637" w:rsidP="00CA465D">
      <w:pPr>
        <w:spacing w:line="360" w:lineRule="auto"/>
        <w:rPr>
          <w:rFonts w:ascii="Verdana" w:eastAsiaTheme="minorHAnsi" w:hAnsi="Verdana" w:cs="Arial"/>
          <w:iCs/>
          <w:szCs w:val="24"/>
          <w:lang w:val="en-GB" w:eastAsia="en-GB"/>
        </w:rPr>
      </w:pPr>
    </w:p>
    <w:p w:rsidR="00E20D06" w:rsidRDefault="0056014A" w:rsidP="00CA465D">
      <w:pPr>
        <w:spacing w:line="360" w:lineRule="auto"/>
        <w:rPr>
          <w:rFonts w:ascii="Verdana" w:eastAsiaTheme="minorHAnsi" w:hAnsi="Verdana" w:cs="Arial"/>
          <w:iCs/>
          <w:szCs w:val="24"/>
          <w:lang w:val="en-GB" w:eastAsia="en-GB"/>
        </w:rPr>
      </w:pPr>
      <w:r>
        <w:rPr>
          <w:rFonts w:ascii="Verdana" w:eastAsiaTheme="minorHAnsi" w:hAnsi="Verdana" w:cs="Arial"/>
          <w:iCs/>
          <w:szCs w:val="24"/>
          <w:lang w:val="en-GB" w:eastAsia="en-GB"/>
        </w:rPr>
        <w:t xml:space="preserve">Fiona commented, </w:t>
      </w:r>
      <w:r w:rsidR="00E20D06">
        <w:rPr>
          <w:rFonts w:ascii="Verdana" w:eastAsiaTheme="minorHAnsi" w:hAnsi="Verdana" w:cs="Arial"/>
          <w:iCs/>
          <w:szCs w:val="24"/>
          <w:lang w:val="en-GB" w:eastAsia="en-GB"/>
        </w:rPr>
        <w:t xml:space="preserve">whilst the population </w:t>
      </w:r>
      <w:proofErr w:type="gramStart"/>
      <w:r w:rsidR="00E20D06">
        <w:rPr>
          <w:rFonts w:ascii="Verdana" w:eastAsiaTheme="minorHAnsi" w:hAnsi="Verdana" w:cs="Arial"/>
          <w:iCs/>
          <w:szCs w:val="24"/>
          <w:lang w:val="en-GB" w:eastAsia="en-GB"/>
        </w:rPr>
        <w:t>was spread out</w:t>
      </w:r>
      <w:proofErr w:type="gramEnd"/>
      <w:r w:rsidR="008C0F1B">
        <w:rPr>
          <w:rFonts w:ascii="Verdana" w:eastAsiaTheme="minorHAnsi" w:hAnsi="Verdana" w:cs="Arial"/>
          <w:iCs/>
          <w:szCs w:val="24"/>
          <w:lang w:val="en-GB" w:eastAsia="en-GB"/>
        </w:rPr>
        <w:t>,</w:t>
      </w:r>
      <w:r w:rsidR="00E20D06">
        <w:rPr>
          <w:rFonts w:ascii="Verdana" w:eastAsiaTheme="minorHAnsi" w:hAnsi="Verdana" w:cs="Arial"/>
          <w:iCs/>
          <w:szCs w:val="24"/>
          <w:lang w:val="en-GB" w:eastAsia="en-GB"/>
        </w:rPr>
        <w:t xml:space="preserve"> </w:t>
      </w:r>
      <w:r w:rsidR="008C0F1B">
        <w:rPr>
          <w:rFonts w:ascii="Verdana" w:eastAsiaTheme="minorHAnsi" w:hAnsi="Verdana" w:cs="Arial"/>
          <w:iCs/>
          <w:szCs w:val="24"/>
          <w:lang w:val="en-GB" w:eastAsia="en-GB"/>
        </w:rPr>
        <w:t>many</w:t>
      </w:r>
      <w:r w:rsidR="00E20D06">
        <w:rPr>
          <w:rFonts w:ascii="Verdana" w:eastAsiaTheme="minorHAnsi" w:hAnsi="Verdana" w:cs="Arial"/>
          <w:iCs/>
          <w:szCs w:val="24"/>
          <w:lang w:val="en-GB" w:eastAsia="en-GB"/>
        </w:rPr>
        <w:t xml:space="preserve"> people knew each other as extended families and one must be aware of this while engaging with people</w:t>
      </w:r>
      <w:r w:rsidR="008C0F1B">
        <w:rPr>
          <w:rFonts w:ascii="Verdana" w:eastAsiaTheme="minorHAnsi" w:hAnsi="Verdana" w:cs="Arial"/>
          <w:iCs/>
          <w:szCs w:val="24"/>
          <w:lang w:val="en-GB" w:eastAsia="en-GB"/>
        </w:rPr>
        <w:t>. P</w:t>
      </w:r>
      <w:r w:rsidR="00E20D06">
        <w:rPr>
          <w:rFonts w:ascii="Verdana" w:eastAsiaTheme="minorHAnsi" w:hAnsi="Verdana" w:cs="Arial"/>
          <w:iCs/>
          <w:szCs w:val="24"/>
          <w:lang w:val="en-GB" w:eastAsia="en-GB"/>
        </w:rPr>
        <w:t xml:space="preserve">eople often attended meetings while informally representing several groups. </w:t>
      </w:r>
      <w:r w:rsidR="00597192">
        <w:rPr>
          <w:rFonts w:ascii="Verdana" w:eastAsiaTheme="minorHAnsi" w:hAnsi="Verdana" w:cs="Arial"/>
          <w:iCs/>
          <w:szCs w:val="24"/>
          <w:lang w:val="en-GB" w:eastAsia="en-GB"/>
        </w:rPr>
        <w:t>Fiona pointed out funding schemes should reflect the needs of the local groups who tended to seek funding a s</w:t>
      </w:r>
      <w:r w:rsidR="008C0F1B">
        <w:rPr>
          <w:rFonts w:ascii="Verdana" w:eastAsiaTheme="minorHAnsi" w:hAnsi="Verdana" w:cs="Arial"/>
          <w:iCs/>
          <w:szCs w:val="24"/>
          <w:lang w:val="en-GB" w:eastAsia="en-GB"/>
        </w:rPr>
        <w:t>h</w:t>
      </w:r>
      <w:r w:rsidR="00597192">
        <w:rPr>
          <w:rFonts w:ascii="Verdana" w:eastAsiaTheme="minorHAnsi" w:hAnsi="Verdana" w:cs="Arial"/>
          <w:iCs/>
          <w:szCs w:val="24"/>
          <w:lang w:val="en-GB" w:eastAsia="en-GB"/>
        </w:rPr>
        <w:t xml:space="preserve">ort time before the actual delivery date. This, she had found had proved difficult for many groups as the </w:t>
      </w:r>
      <w:r>
        <w:rPr>
          <w:rFonts w:ascii="Verdana" w:eastAsiaTheme="minorHAnsi" w:hAnsi="Verdana" w:cs="Arial"/>
          <w:iCs/>
          <w:szCs w:val="24"/>
          <w:lang w:val="en-GB" w:eastAsia="en-GB"/>
        </w:rPr>
        <w:t xml:space="preserve">District </w:t>
      </w:r>
      <w:r w:rsidR="00597192">
        <w:rPr>
          <w:rFonts w:ascii="Verdana" w:eastAsiaTheme="minorHAnsi" w:hAnsi="Verdana" w:cs="Arial"/>
          <w:iCs/>
          <w:szCs w:val="24"/>
          <w:lang w:val="en-GB" w:eastAsia="en-GB"/>
        </w:rPr>
        <w:t>Council</w:t>
      </w:r>
      <w:r>
        <w:rPr>
          <w:rFonts w:ascii="Verdana" w:eastAsiaTheme="minorHAnsi" w:hAnsi="Verdana" w:cs="Arial"/>
          <w:iCs/>
          <w:szCs w:val="24"/>
          <w:lang w:val="en-GB" w:eastAsia="en-GB"/>
        </w:rPr>
        <w:t>’</w:t>
      </w:r>
      <w:r w:rsidR="00597192">
        <w:rPr>
          <w:rFonts w:ascii="Verdana" w:eastAsiaTheme="minorHAnsi" w:hAnsi="Verdana" w:cs="Arial"/>
          <w:iCs/>
          <w:szCs w:val="24"/>
          <w:lang w:val="en-GB" w:eastAsia="en-GB"/>
        </w:rPr>
        <w:t xml:space="preserve">s funding schemes required applications </w:t>
      </w:r>
      <w:r w:rsidR="008C0F1B">
        <w:rPr>
          <w:rFonts w:ascii="Verdana" w:eastAsiaTheme="minorHAnsi" w:hAnsi="Verdana" w:cs="Arial"/>
          <w:iCs/>
          <w:szCs w:val="24"/>
          <w:lang w:val="en-GB" w:eastAsia="en-GB"/>
        </w:rPr>
        <w:t xml:space="preserve">to be presented </w:t>
      </w:r>
      <w:r w:rsidR="00597192">
        <w:rPr>
          <w:rFonts w:ascii="Verdana" w:eastAsiaTheme="minorHAnsi" w:hAnsi="Verdana" w:cs="Arial"/>
          <w:iCs/>
          <w:szCs w:val="24"/>
          <w:lang w:val="en-GB" w:eastAsia="en-GB"/>
        </w:rPr>
        <w:t xml:space="preserve">at least 6 months before the delivery date. </w:t>
      </w:r>
    </w:p>
    <w:p w:rsidR="00ED0637" w:rsidRDefault="00ED0637" w:rsidP="00CA465D">
      <w:pPr>
        <w:spacing w:line="360" w:lineRule="auto"/>
        <w:rPr>
          <w:rFonts w:ascii="Verdana" w:eastAsiaTheme="minorHAnsi" w:hAnsi="Verdana" w:cs="Arial"/>
          <w:iCs/>
          <w:szCs w:val="24"/>
          <w:lang w:val="en-GB" w:eastAsia="en-GB"/>
        </w:rPr>
      </w:pPr>
    </w:p>
    <w:p w:rsidR="00E20D06" w:rsidRDefault="00E31F7F" w:rsidP="00CA465D">
      <w:pPr>
        <w:spacing w:line="360" w:lineRule="auto"/>
        <w:rPr>
          <w:rFonts w:ascii="Verdana" w:eastAsiaTheme="minorHAnsi" w:hAnsi="Verdana" w:cs="Arial"/>
          <w:iCs/>
          <w:szCs w:val="24"/>
          <w:lang w:val="en-GB" w:eastAsia="en-GB"/>
        </w:rPr>
      </w:pPr>
      <w:r>
        <w:rPr>
          <w:rFonts w:ascii="Verdana" w:eastAsiaTheme="minorHAnsi" w:hAnsi="Verdana" w:cs="Arial"/>
          <w:iCs/>
          <w:szCs w:val="24"/>
          <w:lang w:val="en-GB" w:eastAsia="en-GB"/>
        </w:rPr>
        <w:t>Fiona highlighted the importance of local community volunteers and the considerable input and contribution they make to the successful delivery of projects</w:t>
      </w:r>
      <w:r w:rsidR="0056014A">
        <w:rPr>
          <w:rFonts w:ascii="Verdana" w:eastAsiaTheme="minorHAnsi" w:hAnsi="Verdana" w:cs="Arial"/>
          <w:iCs/>
          <w:szCs w:val="24"/>
          <w:lang w:val="en-GB" w:eastAsia="en-GB"/>
        </w:rPr>
        <w:t xml:space="preserve"> and</w:t>
      </w:r>
      <w:r>
        <w:rPr>
          <w:rFonts w:ascii="Verdana" w:eastAsiaTheme="minorHAnsi" w:hAnsi="Verdana" w:cs="Arial"/>
          <w:iCs/>
          <w:szCs w:val="24"/>
          <w:lang w:val="en-GB" w:eastAsia="en-GB"/>
        </w:rPr>
        <w:t xml:space="preserve"> there are many other positive outcomes noted than just those required by T</w:t>
      </w:r>
      <w:proofErr w:type="gramStart"/>
      <w:r>
        <w:rPr>
          <w:rFonts w:ascii="Verdana" w:eastAsiaTheme="minorHAnsi" w:hAnsi="Verdana" w:cs="Arial"/>
          <w:iCs/>
          <w:szCs w:val="24"/>
          <w:lang w:val="en-GB" w:eastAsia="en-GB"/>
        </w:rPr>
        <w:t>:BUC</w:t>
      </w:r>
      <w:proofErr w:type="gramEnd"/>
      <w:r>
        <w:rPr>
          <w:rFonts w:ascii="Verdana" w:eastAsiaTheme="minorHAnsi" w:hAnsi="Verdana" w:cs="Arial"/>
          <w:iCs/>
          <w:szCs w:val="24"/>
          <w:lang w:val="en-GB" w:eastAsia="en-GB"/>
        </w:rPr>
        <w:t>.</w:t>
      </w:r>
    </w:p>
    <w:p w:rsidR="00ED0637" w:rsidRDefault="00ED0637" w:rsidP="00CA465D">
      <w:pPr>
        <w:spacing w:line="360" w:lineRule="auto"/>
        <w:rPr>
          <w:rFonts w:ascii="Verdana" w:eastAsiaTheme="minorHAnsi" w:hAnsi="Verdana" w:cs="Arial"/>
          <w:iCs/>
          <w:szCs w:val="24"/>
          <w:lang w:val="en-GB" w:eastAsia="en-GB"/>
        </w:rPr>
      </w:pPr>
    </w:p>
    <w:p w:rsidR="00CA465D" w:rsidRDefault="00CA25BA" w:rsidP="00CA465D">
      <w:pPr>
        <w:spacing w:line="360" w:lineRule="auto"/>
        <w:rPr>
          <w:rFonts w:ascii="Verdana" w:eastAsiaTheme="minorHAnsi" w:hAnsi="Verdana" w:cs="Arial"/>
          <w:iCs/>
          <w:szCs w:val="24"/>
          <w:lang w:val="en-GB" w:eastAsia="en-GB"/>
        </w:rPr>
      </w:pPr>
      <w:r>
        <w:rPr>
          <w:rFonts w:ascii="Verdana" w:eastAsiaTheme="minorHAnsi" w:hAnsi="Verdana" w:cs="Arial"/>
          <w:iCs/>
          <w:szCs w:val="24"/>
          <w:lang w:val="en-GB" w:eastAsia="en-GB"/>
        </w:rPr>
        <w:t xml:space="preserve">Fiona </w:t>
      </w:r>
      <w:r w:rsidR="0056014A">
        <w:rPr>
          <w:rFonts w:ascii="Verdana" w:eastAsiaTheme="minorHAnsi" w:hAnsi="Verdana" w:cs="Arial"/>
          <w:iCs/>
          <w:szCs w:val="24"/>
          <w:lang w:val="en-GB" w:eastAsia="en-GB"/>
        </w:rPr>
        <w:t>stressed</w:t>
      </w:r>
      <w:r>
        <w:rPr>
          <w:rFonts w:ascii="Verdana" w:eastAsiaTheme="minorHAnsi" w:hAnsi="Verdana" w:cs="Arial"/>
          <w:iCs/>
          <w:szCs w:val="24"/>
          <w:lang w:val="en-GB" w:eastAsia="en-GB"/>
        </w:rPr>
        <w:t xml:space="preserve"> </w:t>
      </w:r>
      <w:r w:rsidR="0056014A">
        <w:rPr>
          <w:rFonts w:ascii="Verdana" w:eastAsiaTheme="minorHAnsi" w:hAnsi="Verdana" w:cs="Arial"/>
          <w:iCs/>
          <w:szCs w:val="24"/>
          <w:lang w:val="en-GB" w:eastAsia="en-GB"/>
        </w:rPr>
        <w:t>the importance of</w:t>
      </w:r>
      <w:r>
        <w:rPr>
          <w:rFonts w:ascii="Verdana" w:eastAsiaTheme="minorHAnsi" w:hAnsi="Verdana" w:cs="Arial"/>
          <w:iCs/>
          <w:szCs w:val="24"/>
          <w:lang w:val="en-GB" w:eastAsia="en-GB"/>
        </w:rPr>
        <w:t xml:space="preserve"> good communication between groups using roundtable meeting</w:t>
      </w:r>
      <w:r w:rsidR="0056014A">
        <w:rPr>
          <w:rFonts w:ascii="Verdana" w:eastAsiaTheme="minorHAnsi" w:hAnsi="Verdana" w:cs="Arial"/>
          <w:iCs/>
          <w:szCs w:val="24"/>
          <w:lang w:val="en-GB" w:eastAsia="en-GB"/>
        </w:rPr>
        <w:t>s</w:t>
      </w:r>
      <w:r>
        <w:rPr>
          <w:rFonts w:ascii="Verdana" w:eastAsiaTheme="minorHAnsi" w:hAnsi="Verdana" w:cs="Arial"/>
          <w:iCs/>
          <w:szCs w:val="24"/>
          <w:lang w:val="en-GB" w:eastAsia="en-GB"/>
        </w:rPr>
        <w:t xml:space="preserve"> and conversation circles. This has led to greater participation at events and better scheduling of projects between groups, thus reducing participant numbers </w:t>
      </w:r>
      <w:proofErr w:type="gramStart"/>
      <w:r>
        <w:rPr>
          <w:rFonts w:ascii="Verdana" w:eastAsiaTheme="minorHAnsi" w:hAnsi="Verdana" w:cs="Arial"/>
          <w:iCs/>
          <w:szCs w:val="24"/>
          <w:lang w:val="en-GB" w:eastAsia="en-GB"/>
        </w:rPr>
        <w:t>being split</w:t>
      </w:r>
      <w:proofErr w:type="gramEnd"/>
      <w:r>
        <w:rPr>
          <w:rFonts w:ascii="Verdana" w:eastAsiaTheme="minorHAnsi" w:hAnsi="Verdana" w:cs="Arial"/>
          <w:iCs/>
          <w:szCs w:val="24"/>
          <w:lang w:val="en-GB" w:eastAsia="en-GB"/>
        </w:rPr>
        <w:t xml:space="preserve">. </w:t>
      </w:r>
      <w:r w:rsidR="0056014A">
        <w:rPr>
          <w:rFonts w:ascii="Verdana" w:eastAsiaTheme="minorHAnsi" w:hAnsi="Verdana" w:cs="Arial"/>
          <w:iCs/>
          <w:szCs w:val="24"/>
          <w:lang w:val="en-GB" w:eastAsia="en-GB"/>
        </w:rPr>
        <w:t>She</w:t>
      </w:r>
      <w:r>
        <w:rPr>
          <w:rFonts w:ascii="Verdana" w:eastAsiaTheme="minorHAnsi" w:hAnsi="Verdana" w:cs="Arial"/>
          <w:iCs/>
          <w:szCs w:val="24"/>
          <w:lang w:val="en-GB" w:eastAsia="en-GB"/>
        </w:rPr>
        <w:t xml:space="preserve"> has found groups are now using social media to keep in</w:t>
      </w:r>
      <w:r w:rsidR="00523E8B">
        <w:rPr>
          <w:rFonts w:ascii="Verdana" w:eastAsiaTheme="minorHAnsi" w:hAnsi="Verdana" w:cs="Arial"/>
          <w:iCs/>
          <w:szCs w:val="24"/>
          <w:lang w:val="en-GB" w:eastAsia="en-GB"/>
        </w:rPr>
        <w:t xml:space="preserve"> </w:t>
      </w:r>
      <w:r>
        <w:rPr>
          <w:rFonts w:ascii="Verdana" w:eastAsiaTheme="minorHAnsi" w:hAnsi="Verdana" w:cs="Arial"/>
          <w:iCs/>
          <w:szCs w:val="24"/>
          <w:lang w:val="en-GB" w:eastAsia="en-GB"/>
        </w:rPr>
        <w:t xml:space="preserve">touch with one another to enable more joined up community activity delivery. </w:t>
      </w:r>
    </w:p>
    <w:p w:rsidR="00ED0637" w:rsidRDefault="00ED0637" w:rsidP="00CA465D">
      <w:pPr>
        <w:spacing w:line="360" w:lineRule="auto"/>
        <w:rPr>
          <w:rFonts w:ascii="Verdana" w:eastAsiaTheme="minorHAnsi" w:hAnsi="Verdana" w:cs="Arial"/>
          <w:iCs/>
          <w:szCs w:val="24"/>
          <w:lang w:val="en-GB" w:eastAsia="en-GB"/>
        </w:rPr>
      </w:pPr>
    </w:p>
    <w:p w:rsidR="00CA25BA" w:rsidRDefault="0056014A" w:rsidP="00CA465D">
      <w:pPr>
        <w:spacing w:line="360" w:lineRule="auto"/>
        <w:rPr>
          <w:rFonts w:ascii="Verdana" w:eastAsiaTheme="minorHAnsi" w:hAnsi="Verdana" w:cs="Arial"/>
          <w:iCs/>
          <w:szCs w:val="24"/>
          <w:lang w:val="en-GB" w:eastAsia="en-GB"/>
        </w:rPr>
      </w:pPr>
      <w:r>
        <w:rPr>
          <w:rFonts w:ascii="Verdana" w:eastAsiaTheme="minorHAnsi" w:hAnsi="Verdana" w:cs="Arial"/>
          <w:iCs/>
          <w:szCs w:val="24"/>
          <w:lang w:val="en-GB" w:eastAsia="en-GB"/>
        </w:rPr>
        <w:t>Fiona outlined</w:t>
      </w:r>
      <w:r w:rsidR="00CA25BA">
        <w:rPr>
          <w:rFonts w:ascii="Verdana" w:eastAsiaTheme="minorHAnsi" w:hAnsi="Verdana" w:cs="Arial"/>
          <w:iCs/>
          <w:szCs w:val="24"/>
          <w:lang w:val="en-GB" w:eastAsia="en-GB"/>
        </w:rPr>
        <w:t xml:space="preserve"> the differences in approach needed to facilitate the </w:t>
      </w:r>
      <w:r>
        <w:rPr>
          <w:rFonts w:ascii="Verdana" w:eastAsiaTheme="minorHAnsi" w:hAnsi="Verdana" w:cs="Arial"/>
          <w:iCs/>
          <w:szCs w:val="24"/>
          <w:lang w:val="en-GB" w:eastAsia="en-GB"/>
        </w:rPr>
        <w:t>diverse</w:t>
      </w:r>
      <w:r w:rsidR="00CA25BA">
        <w:rPr>
          <w:rFonts w:ascii="Verdana" w:eastAsiaTheme="minorHAnsi" w:hAnsi="Verdana" w:cs="Arial"/>
          <w:iCs/>
          <w:szCs w:val="24"/>
          <w:lang w:val="en-GB" w:eastAsia="en-GB"/>
        </w:rPr>
        <w:t xml:space="preserve"> needs of the various groups pointing out that one size / metho</w:t>
      </w:r>
      <w:r w:rsidR="00523E8B">
        <w:rPr>
          <w:rFonts w:ascii="Verdana" w:eastAsiaTheme="minorHAnsi" w:hAnsi="Verdana" w:cs="Arial"/>
          <w:iCs/>
          <w:szCs w:val="24"/>
          <w:lang w:val="en-GB" w:eastAsia="en-GB"/>
        </w:rPr>
        <w:t>d</w:t>
      </w:r>
      <w:r w:rsidR="00CA25BA">
        <w:rPr>
          <w:rFonts w:ascii="Verdana" w:eastAsiaTheme="minorHAnsi" w:hAnsi="Verdana" w:cs="Arial"/>
          <w:iCs/>
          <w:szCs w:val="24"/>
          <w:lang w:val="en-GB" w:eastAsia="en-GB"/>
        </w:rPr>
        <w:t xml:space="preserve"> of approach does not work for every group. </w:t>
      </w:r>
    </w:p>
    <w:p w:rsidR="0056014A" w:rsidRDefault="0056014A" w:rsidP="00CA465D">
      <w:pPr>
        <w:spacing w:line="360" w:lineRule="auto"/>
        <w:rPr>
          <w:rFonts w:ascii="Verdana" w:eastAsiaTheme="minorHAnsi" w:hAnsi="Verdana" w:cs="Arial"/>
          <w:iCs/>
          <w:szCs w:val="24"/>
          <w:lang w:val="en-GB" w:eastAsia="en-GB"/>
        </w:rPr>
      </w:pPr>
    </w:p>
    <w:p w:rsidR="00FB052E" w:rsidRDefault="00523E8B" w:rsidP="00CA465D">
      <w:pPr>
        <w:spacing w:line="360" w:lineRule="auto"/>
        <w:rPr>
          <w:rFonts w:ascii="Verdana" w:eastAsiaTheme="minorHAnsi" w:hAnsi="Verdana" w:cs="Arial"/>
          <w:iCs/>
          <w:szCs w:val="24"/>
          <w:lang w:val="en-GB" w:eastAsia="en-GB"/>
        </w:rPr>
      </w:pPr>
      <w:r>
        <w:rPr>
          <w:rFonts w:ascii="Verdana" w:eastAsiaTheme="minorHAnsi" w:hAnsi="Verdana" w:cs="Arial"/>
          <w:iCs/>
          <w:szCs w:val="24"/>
          <w:lang w:val="en-GB" w:eastAsia="en-GB"/>
        </w:rPr>
        <w:t xml:space="preserve">Fiona </w:t>
      </w:r>
      <w:r w:rsidR="0056014A">
        <w:rPr>
          <w:rFonts w:ascii="Verdana" w:eastAsiaTheme="minorHAnsi" w:hAnsi="Verdana" w:cs="Arial"/>
          <w:iCs/>
          <w:szCs w:val="24"/>
          <w:lang w:val="en-GB" w:eastAsia="en-GB"/>
        </w:rPr>
        <w:t>concluded</w:t>
      </w:r>
      <w:r>
        <w:rPr>
          <w:rFonts w:ascii="Verdana" w:eastAsiaTheme="minorHAnsi" w:hAnsi="Verdana" w:cs="Arial"/>
          <w:iCs/>
          <w:szCs w:val="24"/>
          <w:lang w:val="en-GB" w:eastAsia="en-GB"/>
        </w:rPr>
        <w:t xml:space="preserve"> by saying that </w:t>
      </w:r>
      <w:r w:rsidR="007830CA">
        <w:rPr>
          <w:rFonts w:ascii="Verdana" w:eastAsiaTheme="minorHAnsi" w:hAnsi="Verdana" w:cs="Arial"/>
          <w:iCs/>
          <w:szCs w:val="24"/>
          <w:lang w:val="en-GB" w:eastAsia="en-GB"/>
        </w:rPr>
        <w:t>the</w:t>
      </w:r>
      <w:r>
        <w:rPr>
          <w:rFonts w:ascii="Verdana" w:eastAsiaTheme="minorHAnsi" w:hAnsi="Verdana" w:cs="Arial"/>
          <w:iCs/>
          <w:szCs w:val="24"/>
          <w:lang w:val="en-GB" w:eastAsia="en-GB"/>
        </w:rPr>
        <w:t xml:space="preserve"> positive outcomes are an increase in community ownership, empowerment and trust</w:t>
      </w:r>
      <w:r w:rsidR="0056014A">
        <w:rPr>
          <w:rFonts w:ascii="Verdana" w:eastAsiaTheme="minorHAnsi" w:hAnsi="Verdana" w:cs="Arial"/>
          <w:iCs/>
          <w:szCs w:val="24"/>
          <w:lang w:val="en-GB" w:eastAsia="en-GB"/>
        </w:rPr>
        <w:t>, which</w:t>
      </w:r>
      <w:r>
        <w:rPr>
          <w:rFonts w:ascii="Verdana" w:eastAsiaTheme="minorHAnsi" w:hAnsi="Verdana" w:cs="Arial"/>
          <w:iCs/>
          <w:szCs w:val="24"/>
          <w:lang w:val="en-GB" w:eastAsia="en-GB"/>
        </w:rPr>
        <w:t xml:space="preserve"> has led to greater participation and communication within and between communities. </w:t>
      </w:r>
    </w:p>
    <w:p w:rsidR="00FB052E" w:rsidRDefault="00FB052E" w:rsidP="00CA465D">
      <w:pPr>
        <w:spacing w:line="360" w:lineRule="auto"/>
        <w:rPr>
          <w:rFonts w:ascii="Verdana" w:eastAsiaTheme="minorHAnsi" w:hAnsi="Verdana" w:cs="Arial"/>
          <w:iCs/>
          <w:szCs w:val="24"/>
          <w:lang w:val="en-GB" w:eastAsia="en-GB"/>
        </w:rPr>
      </w:pPr>
    </w:p>
    <w:p w:rsidR="00523E8B" w:rsidRDefault="00F71793" w:rsidP="00CA465D">
      <w:pPr>
        <w:spacing w:line="360" w:lineRule="auto"/>
        <w:rPr>
          <w:rFonts w:ascii="Verdana" w:eastAsiaTheme="minorHAnsi" w:hAnsi="Verdana" w:cs="Arial"/>
          <w:iCs/>
          <w:szCs w:val="24"/>
          <w:lang w:val="en-GB" w:eastAsia="en-GB"/>
        </w:rPr>
      </w:pPr>
      <w:r w:rsidRPr="002A05E7">
        <w:rPr>
          <w:rFonts w:ascii="Verdana" w:eastAsiaTheme="minorHAnsi" w:hAnsi="Verdana" w:cs="Arial"/>
          <w:b/>
          <w:iCs/>
          <w:szCs w:val="24"/>
          <w:lang w:val="en-GB" w:eastAsia="en-GB"/>
        </w:rPr>
        <w:t>Charmain Jones</w:t>
      </w:r>
      <w:r>
        <w:rPr>
          <w:rFonts w:ascii="Verdana" w:eastAsiaTheme="minorHAnsi" w:hAnsi="Verdana" w:cs="Arial"/>
          <w:iCs/>
          <w:szCs w:val="24"/>
          <w:lang w:val="en-GB" w:eastAsia="en-GB"/>
        </w:rPr>
        <w:t xml:space="preserve"> Rural Community </w:t>
      </w:r>
      <w:r w:rsidR="002A05E7">
        <w:rPr>
          <w:rFonts w:ascii="Verdana" w:eastAsiaTheme="minorHAnsi" w:hAnsi="Verdana" w:cs="Arial"/>
          <w:iCs/>
          <w:szCs w:val="24"/>
          <w:lang w:val="en-GB" w:eastAsia="en-GB"/>
        </w:rPr>
        <w:t>Network (</w:t>
      </w:r>
      <w:r>
        <w:rPr>
          <w:rFonts w:ascii="Verdana" w:eastAsiaTheme="minorHAnsi" w:hAnsi="Verdana" w:cs="Arial"/>
          <w:iCs/>
          <w:szCs w:val="24"/>
          <w:lang w:val="en-GB" w:eastAsia="en-GB"/>
        </w:rPr>
        <w:t>RCN)</w:t>
      </w:r>
    </w:p>
    <w:p w:rsidR="00C14C57" w:rsidRDefault="00C14C57" w:rsidP="00CA465D">
      <w:pPr>
        <w:spacing w:line="360" w:lineRule="auto"/>
        <w:rPr>
          <w:rFonts w:ascii="Verdana" w:eastAsiaTheme="minorHAnsi" w:hAnsi="Verdana" w:cs="Arial"/>
          <w:iCs/>
          <w:szCs w:val="24"/>
          <w:lang w:val="en-GB" w:eastAsia="en-GB"/>
        </w:rPr>
      </w:pPr>
    </w:p>
    <w:p w:rsidR="00F71793" w:rsidRDefault="00F71793" w:rsidP="00CA465D">
      <w:pPr>
        <w:spacing w:line="360" w:lineRule="auto"/>
        <w:rPr>
          <w:rFonts w:ascii="Verdana" w:eastAsiaTheme="minorHAnsi" w:hAnsi="Verdana" w:cs="Arial"/>
          <w:iCs/>
          <w:szCs w:val="24"/>
          <w:lang w:val="en-GB" w:eastAsia="en-GB"/>
        </w:rPr>
      </w:pPr>
      <w:r>
        <w:rPr>
          <w:rFonts w:ascii="Verdana" w:eastAsiaTheme="minorHAnsi" w:hAnsi="Verdana" w:cs="Arial"/>
          <w:iCs/>
          <w:szCs w:val="24"/>
          <w:lang w:val="en-GB" w:eastAsia="en-GB"/>
        </w:rPr>
        <w:t xml:space="preserve">Charmain </w:t>
      </w:r>
      <w:r w:rsidR="002A05E7">
        <w:rPr>
          <w:rFonts w:ascii="Verdana" w:eastAsiaTheme="minorHAnsi" w:hAnsi="Verdana" w:cs="Arial"/>
          <w:iCs/>
          <w:szCs w:val="24"/>
          <w:lang w:val="en-GB" w:eastAsia="en-GB"/>
        </w:rPr>
        <w:t>outlined</w:t>
      </w:r>
      <w:r>
        <w:rPr>
          <w:rFonts w:ascii="Verdana" w:eastAsiaTheme="minorHAnsi" w:hAnsi="Verdana" w:cs="Arial"/>
          <w:iCs/>
          <w:szCs w:val="24"/>
          <w:lang w:val="en-GB" w:eastAsia="en-GB"/>
        </w:rPr>
        <w:t xml:space="preserve"> her work </w:t>
      </w:r>
      <w:r w:rsidR="0056014A">
        <w:rPr>
          <w:rFonts w:ascii="Verdana" w:eastAsiaTheme="minorHAnsi" w:hAnsi="Verdana" w:cs="Arial"/>
          <w:iCs/>
          <w:szCs w:val="24"/>
          <w:lang w:val="en-GB" w:eastAsia="en-GB"/>
        </w:rPr>
        <w:t xml:space="preserve">as </w:t>
      </w:r>
      <w:r>
        <w:rPr>
          <w:rFonts w:ascii="Verdana" w:eastAsiaTheme="minorHAnsi" w:hAnsi="Verdana" w:cs="Arial"/>
          <w:iCs/>
          <w:szCs w:val="24"/>
          <w:lang w:val="en-GB" w:eastAsia="en-GB"/>
        </w:rPr>
        <w:t xml:space="preserve">a lone worker delivering good relations work on behalf of RCN across Northern Ireland. RCN has 300 members across rural Northern Ireland and good </w:t>
      </w:r>
      <w:r w:rsidR="002A05E7">
        <w:rPr>
          <w:rFonts w:ascii="Verdana" w:eastAsiaTheme="minorHAnsi" w:hAnsi="Verdana" w:cs="Arial"/>
          <w:iCs/>
          <w:szCs w:val="24"/>
          <w:lang w:val="en-GB" w:eastAsia="en-GB"/>
        </w:rPr>
        <w:t>relations</w:t>
      </w:r>
      <w:r>
        <w:rPr>
          <w:rFonts w:ascii="Verdana" w:eastAsiaTheme="minorHAnsi" w:hAnsi="Verdana" w:cs="Arial"/>
          <w:iCs/>
          <w:szCs w:val="24"/>
          <w:lang w:val="en-GB" w:eastAsia="en-GB"/>
        </w:rPr>
        <w:t xml:space="preserve"> is core to the </w:t>
      </w:r>
      <w:r w:rsidR="002A05E7">
        <w:rPr>
          <w:rFonts w:ascii="Verdana" w:eastAsiaTheme="minorHAnsi" w:hAnsi="Verdana" w:cs="Arial"/>
          <w:iCs/>
          <w:szCs w:val="24"/>
          <w:lang w:val="en-GB" w:eastAsia="en-GB"/>
        </w:rPr>
        <w:t>delivery</w:t>
      </w:r>
      <w:r>
        <w:rPr>
          <w:rFonts w:ascii="Verdana" w:eastAsiaTheme="minorHAnsi" w:hAnsi="Verdana" w:cs="Arial"/>
          <w:iCs/>
          <w:szCs w:val="24"/>
          <w:lang w:val="en-GB" w:eastAsia="en-GB"/>
        </w:rPr>
        <w:t xml:space="preserve"> of all of RCN</w:t>
      </w:r>
      <w:r w:rsidR="00B604F5">
        <w:rPr>
          <w:rFonts w:ascii="Verdana" w:eastAsiaTheme="minorHAnsi" w:hAnsi="Verdana" w:cs="Arial"/>
          <w:iCs/>
          <w:szCs w:val="24"/>
          <w:lang w:val="en-GB" w:eastAsia="en-GB"/>
        </w:rPr>
        <w:t>’</w:t>
      </w:r>
      <w:r>
        <w:rPr>
          <w:rFonts w:ascii="Verdana" w:eastAsiaTheme="minorHAnsi" w:hAnsi="Verdana" w:cs="Arial"/>
          <w:iCs/>
          <w:szCs w:val="24"/>
          <w:lang w:val="en-GB" w:eastAsia="en-GB"/>
        </w:rPr>
        <w:t xml:space="preserve">s practice. Many challenges face Charmain in the delivery of her work </w:t>
      </w:r>
      <w:r w:rsidR="002A05E7">
        <w:rPr>
          <w:rFonts w:ascii="Verdana" w:eastAsiaTheme="minorHAnsi" w:hAnsi="Verdana" w:cs="Arial"/>
          <w:iCs/>
          <w:szCs w:val="24"/>
          <w:lang w:val="en-GB" w:eastAsia="en-GB"/>
        </w:rPr>
        <w:t>and s</w:t>
      </w:r>
      <w:r>
        <w:rPr>
          <w:rFonts w:ascii="Verdana" w:eastAsiaTheme="minorHAnsi" w:hAnsi="Verdana" w:cs="Arial"/>
          <w:iCs/>
          <w:szCs w:val="24"/>
          <w:lang w:val="en-GB" w:eastAsia="en-GB"/>
        </w:rPr>
        <w:t xml:space="preserve">he is often faced with groups and individuals not willing to engage in good </w:t>
      </w:r>
      <w:r w:rsidR="00DB5ED6">
        <w:rPr>
          <w:rFonts w:ascii="Verdana" w:eastAsiaTheme="minorHAnsi" w:hAnsi="Verdana" w:cs="Arial"/>
          <w:iCs/>
          <w:szCs w:val="24"/>
          <w:lang w:val="en-GB" w:eastAsia="en-GB"/>
        </w:rPr>
        <w:t>relations</w:t>
      </w:r>
      <w:r>
        <w:rPr>
          <w:rFonts w:ascii="Verdana" w:eastAsiaTheme="minorHAnsi" w:hAnsi="Verdana" w:cs="Arial"/>
          <w:iCs/>
          <w:szCs w:val="24"/>
          <w:lang w:val="en-GB" w:eastAsia="en-GB"/>
        </w:rPr>
        <w:t xml:space="preserve"> work as it is often seen as “opening a can of worms</w:t>
      </w:r>
      <w:r w:rsidR="001E4A47">
        <w:rPr>
          <w:rFonts w:ascii="Verdana" w:eastAsiaTheme="minorHAnsi" w:hAnsi="Verdana" w:cs="Arial"/>
          <w:iCs/>
          <w:szCs w:val="24"/>
          <w:lang w:val="en-GB" w:eastAsia="en-GB"/>
        </w:rPr>
        <w:t>”</w:t>
      </w:r>
      <w:r>
        <w:rPr>
          <w:rFonts w:ascii="Verdana" w:eastAsiaTheme="minorHAnsi" w:hAnsi="Verdana" w:cs="Arial"/>
          <w:iCs/>
          <w:szCs w:val="24"/>
          <w:lang w:val="en-GB" w:eastAsia="en-GB"/>
        </w:rPr>
        <w:t xml:space="preserve"> or </w:t>
      </w:r>
      <w:r w:rsidR="001E4A47">
        <w:rPr>
          <w:rFonts w:ascii="Verdana" w:eastAsiaTheme="minorHAnsi" w:hAnsi="Verdana" w:cs="Arial"/>
          <w:iCs/>
          <w:szCs w:val="24"/>
          <w:lang w:val="en-GB" w:eastAsia="en-GB"/>
        </w:rPr>
        <w:t>“</w:t>
      </w:r>
      <w:r>
        <w:rPr>
          <w:rFonts w:ascii="Verdana" w:eastAsiaTheme="minorHAnsi" w:hAnsi="Verdana" w:cs="Arial"/>
          <w:iCs/>
          <w:szCs w:val="24"/>
          <w:lang w:val="en-GB" w:eastAsia="en-GB"/>
        </w:rPr>
        <w:t xml:space="preserve">there are no good relations </w:t>
      </w:r>
      <w:r w:rsidR="001E4A47">
        <w:rPr>
          <w:rFonts w:ascii="Verdana" w:eastAsiaTheme="minorHAnsi" w:hAnsi="Verdana" w:cs="Arial"/>
          <w:iCs/>
          <w:szCs w:val="24"/>
          <w:lang w:val="en-GB" w:eastAsia="en-GB"/>
        </w:rPr>
        <w:t>issues</w:t>
      </w:r>
      <w:r>
        <w:rPr>
          <w:rFonts w:ascii="Verdana" w:eastAsiaTheme="minorHAnsi" w:hAnsi="Verdana" w:cs="Arial"/>
          <w:iCs/>
          <w:szCs w:val="24"/>
          <w:lang w:val="en-GB" w:eastAsia="en-GB"/>
        </w:rPr>
        <w:t xml:space="preserve"> in the area”</w:t>
      </w:r>
      <w:r w:rsidR="001E4A47">
        <w:rPr>
          <w:rFonts w:ascii="Verdana" w:eastAsiaTheme="minorHAnsi" w:hAnsi="Verdana" w:cs="Arial"/>
          <w:iCs/>
          <w:szCs w:val="24"/>
          <w:lang w:val="en-GB" w:eastAsia="en-GB"/>
        </w:rPr>
        <w:t>. Charmain noted whilst there may be no physical interfaces</w:t>
      </w:r>
      <w:r w:rsidR="00B604F5">
        <w:rPr>
          <w:rFonts w:ascii="Verdana" w:eastAsiaTheme="minorHAnsi" w:hAnsi="Verdana" w:cs="Arial"/>
          <w:iCs/>
          <w:szCs w:val="24"/>
          <w:lang w:val="en-GB" w:eastAsia="en-GB"/>
        </w:rPr>
        <w:t>,</w:t>
      </w:r>
      <w:r w:rsidR="001E4A47">
        <w:rPr>
          <w:rFonts w:ascii="Verdana" w:eastAsiaTheme="minorHAnsi" w:hAnsi="Verdana" w:cs="Arial"/>
          <w:iCs/>
          <w:szCs w:val="24"/>
          <w:lang w:val="en-GB" w:eastAsia="en-GB"/>
        </w:rPr>
        <w:t xml:space="preserve"> there are both historic and deeply personal barriers</w:t>
      </w:r>
      <w:r w:rsidR="002A05E7">
        <w:rPr>
          <w:rFonts w:ascii="Verdana" w:eastAsiaTheme="minorHAnsi" w:hAnsi="Verdana" w:cs="Arial"/>
          <w:iCs/>
          <w:szCs w:val="24"/>
          <w:lang w:val="en-GB" w:eastAsia="en-GB"/>
        </w:rPr>
        <w:t>,</w:t>
      </w:r>
      <w:r w:rsidR="001E4A47">
        <w:rPr>
          <w:rFonts w:ascii="Verdana" w:eastAsiaTheme="minorHAnsi" w:hAnsi="Verdana" w:cs="Arial"/>
          <w:iCs/>
          <w:szCs w:val="24"/>
          <w:lang w:val="en-GB" w:eastAsia="en-GB"/>
        </w:rPr>
        <w:t xml:space="preserve"> experienced by many people within rural areas. She went on to explain that the perception of interfaces was a very personal one </w:t>
      </w:r>
      <w:r w:rsidR="00010A13">
        <w:rPr>
          <w:rFonts w:ascii="Verdana" w:eastAsiaTheme="minorHAnsi" w:hAnsi="Verdana" w:cs="Arial"/>
          <w:iCs/>
          <w:szCs w:val="24"/>
          <w:lang w:val="en-GB" w:eastAsia="en-GB"/>
        </w:rPr>
        <w:t>within the rural community</w:t>
      </w:r>
      <w:r w:rsidR="002A05E7">
        <w:rPr>
          <w:rFonts w:ascii="Verdana" w:eastAsiaTheme="minorHAnsi" w:hAnsi="Verdana" w:cs="Arial"/>
          <w:iCs/>
          <w:szCs w:val="24"/>
          <w:lang w:val="en-GB" w:eastAsia="en-GB"/>
        </w:rPr>
        <w:t>,</w:t>
      </w:r>
      <w:r w:rsidR="00010A13">
        <w:rPr>
          <w:rFonts w:ascii="Verdana" w:eastAsiaTheme="minorHAnsi" w:hAnsi="Verdana" w:cs="Arial"/>
          <w:iCs/>
          <w:szCs w:val="24"/>
          <w:lang w:val="en-GB" w:eastAsia="en-GB"/>
        </w:rPr>
        <w:t xml:space="preserve"> </w:t>
      </w:r>
      <w:r w:rsidR="001E4A47">
        <w:rPr>
          <w:rFonts w:ascii="Verdana" w:eastAsiaTheme="minorHAnsi" w:hAnsi="Verdana" w:cs="Arial"/>
          <w:iCs/>
          <w:szCs w:val="24"/>
          <w:lang w:val="en-GB" w:eastAsia="en-GB"/>
        </w:rPr>
        <w:t xml:space="preserve">with hugely different perceptions of interfaces depending on </w:t>
      </w:r>
      <w:r w:rsidR="00010A13">
        <w:rPr>
          <w:rFonts w:ascii="Verdana" w:eastAsiaTheme="minorHAnsi" w:hAnsi="Verdana" w:cs="Arial"/>
          <w:iCs/>
          <w:szCs w:val="24"/>
          <w:lang w:val="en-GB" w:eastAsia="en-GB"/>
        </w:rPr>
        <w:t>people’s</w:t>
      </w:r>
      <w:r w:rsidR="001E4A47">
        <w:rPr>
          <w:rFonts w:ascii="Verdana" w:eastAsiaTheme="minorHAnsi" w:hAnsi="Verdana" w:cs="Arial"/>
          <w:iCs/>
          <w:szCs w:val="24"/>
          <w:lang w:val="en-GB" w:eastAsia="en-GB"/>
        </w:rPr>
        <w:t xml:space="preserve"> </w:t>
      </w:r>
      <w:r w:rsidR="00010A13">
        <w:rPr>
          <w:rFonts w:ascii="Verdana" w:eastAsiaTheme="minorHAnsi" w:hAnsi="Verdana" w:cs="Arial"/>
          <w:iCs/>
          <w:szCs w:val="24"/>
          <w:lang w:val="en-GB" w:eastAsia="en-GB"/>
        </w:rPr>
        <w:t xml:space="preserve">own </w:t>
      </w:r>
      <w:r w:rsidR="001E4A47">
        <w:rPr>
          <w:rFonts w:ascii="Verdana" w:eastAsiaTheme="minorHAnsi" w:hAnsi="Verdana" w:cs="Arial"/>
          <w:iCs/>
          <w:szCs w:val="24"/>
          <w:lang w:val="en-GB" w:eastAsia="en-GB"/>
        </w:rPr>
        <w:t xml:space="preserve">personal experiences. </w:t>
      </w:r>
    </w:p>
    <w:p w:rsidR="00ED0637" w:rsidRDefault="00ED0637" w:rsidP="00CA465D">
      <w:pPr>
        <w:spacing w:line="360" w:lineRule="auto"/>
        <w:rPr>
          <w:rFonts w:ascii="Verdana" w:eastAsiaTheme="minorHAnsi" w:hAnsi="Verdana" w:cs="Arial"/>
          <w:iCs/>
          <w:szCs w:val="24"/>
          <w:lang w:val="en-GB" w:eastAsia="en-GB"/>
        </w:rPr>
      </w:pPr>
    </w:p>
    <w:p w:rsidR="00010A13" w:rsidRDefault="00B604F5" w:rsidP="00CA465D">
      <w:pPr>
        <w:spacing w:line="360" w:lineRule="auto"/>
        <w:rPr>
          <w:rFonts w:ascii="Verdana" w:eastAsiaTheme="minorHAnsi" w:hAnsi="Verdana" w:cs="Arial"/>
          <w:iCs/>
          <w:szCs w:val="24"/>
          <w:lang w:val="en-GB" w:eastAsia="en-GB"/>
        </w:rPr>
      </w:pPr>
      <w:r>
        <w:rPr>
          <w:rFonts w:ascii="Verdana" w:eastAsiaTheme="minorHAnsi" w:hAnsi="Verdana" w:cs="Arial"/>
          <w:iCs/>
          <w:szCs w:val="24"/>
          <w:lang w:val="en-GB" w:eastAsia="en-GB"/>
        </w:rPr>
        <w:t>I</w:t>
      </w:r>
      <w:r w:rsidR="00010A13">
        <w:rPr>
          <w:rFonts w:ascii="Verdana" w:eastAsiaTheme="minorHAnsi" w:hAnsi="Verdana" w:cs="Arial"/>
          <w:iCs/>
          <w:szCs w:val="24"/>
          <w:lang w:val="en-GB" w:eastAsia="en-GB"/>
        </w:rPr>
        <w:t xml:space="preserve">n her </w:t>
      </w:r>
      <w:proofErr w:type="gramStart"/>
      <w:r w:rsidR="00010A13">
        <w:rPr>
          <w:rFonts w:ascii="Verdana" w:eastAsiaTheme="minorHAnsi" w:hAnsi="Verdana" w:cs="Arial"/>
          <w:iCs/>
          <w:szCs w:val="24"/>
          <w:lang w:val="en-GB" w:eastAsia="en-GB"/>
        </w:rPr>
        <w:t>experience</w:t>
      </w:r>
      <w:proofErr w:type="gramEnd"/>
      <w:r w:rsidR="00010A13">
        <w:rPr>
          <w:rFonts w:ascii="Verdana" w:eastAsiaTheme="minorHAnsi" w:hAnsi="Verdana" w:cs="Arial"/>
          <w:iCs/>
          <w:szCs w:val="24"/>
          <w:lang w:val="en-GB" w:eastAsia="en-GB"/>
        </w:rPr>
        <w:t xml:space="preserve"> many policy makers do not </w:t>
      </w:r>
      <w:r>
        <w:rPr>
          <w:rFonts w:ascii="Verdana" w:eastAsiaTheme="minorHAnsi" w:hAnsi="Verdana" w:cs="Arial"/>
          <w:iCs/>
          <w:szCs w:val="24"/>
          <w:lang w:val="en-GB" w:eastAsia="en-GB"/>
        </w:rPr>
        <w:t xml:space="preserve">take </w:t>
      </w:r>
      <w:r w:rsidR="00010A13">
        <w:rPr>
          <w:rFonts w:ascii="Verdana" w:eastAsiaTheme="minorHAnsi" w:hAnsi="Verdana" w:cs="Arial"/>
          <w:iCs/>
          <w:szCs w:val="24"/>
          <w:lang w:val="en-GB" w:eastAsia="en-GB"/>
        </w:rPr>
        <w:t xml:space="preserve">account </w:t>
      </w:r>
      <w:r>
        <w:rPr>
          <w:rFonts w:ascii="Verdana" w:eastAsiaTheme="minorHAnsi" w:hAnsi="Verdana" w:cs="Arial"/>
          <w:iCs/>
          <w:szCs w:val="24"/>
          <w:lang w:val="en-GB" w:eastAsia="en-GB"/>
        </w:rPr>
        <w:t>of the</w:t>
      </w:r>
      <w:r w:rsidR="00010A13">
        <w:rPr>
          <w:rFonts w:ascii="Verdana" w:eastAsiaTheme="minorHAnsi" w:hAnsi="Verdana" w:cs="Arial"/>
          <w:iCs/>
          <w:szCs w:val="24"/>
          <w:lang w:val="en-GB" w:eastAsia="en-GB"/>
        </w:rPr>
        <w:t xml:space="preserve"> unique needs of rural communities whilst developing policy. Charmain stressed the importance of placing rural issues on a p</w:t>
      </w:r>
      <w:r>
        <w:rPr>
          <w:rFonts w:ascii="Verdana" w:eastAsiaTheme="minorHAnsi" w:hAnsi="Verdana" w:cs="Arial"/>
          <w:iCs/>
          <w:szCs w:val="24"/>
          <w:lang w:val="en-GB" w:eastAsia="en-GB"/>
        </w:rPr>
        <w:t>ar</w:t>
      </w:r>
      <w:r w:rsidR="00010A13">
        <w:rPr>
          <w:rFonts w:ascii="Verdana" w:eastAsiaTheme="minorHAnsi" w:hAnsi="Verdana" w:cs="Arial"/>
          <w:iCs/>
          <w:szCs w:val="24"/>
          <w:lang w:val="en-GB" w:eastAsia="en-GB"/>
        </w:rPr>
        <w:t xml:space="preserve"> with urban </w:t>
      </w:r>
      <w:r w:rsidR="002A05E7">
        <w:rPr>
          <w:rFonts w:ascii="Verdana" w:eastAsiaTheme="minorHAnsi" w:hAnsi="Verdana" w:cs="Arial"/>
          <w:iCs/>
          <w:szCs w:val="24"/>
          <w:lang w:val="en-GB" w:eastAsia="en-GB"/>
        </w:rPr>
        <w:t xml:space="preserve">issues </w:t>
      </w:r>
      <w:r w:rsidR="00010A13">
        <w:rPr>
          <w:rFonts w:ascii="Verdana" w:eastAsiaTheme="minorHAnsi" w:hAnsi="Verdana" w:cs="Arial"/>
          <w:iCs/>
          <w:szCs w:val="24"/>
          <w:lang w:val="en-GB" w:eastAsia="en-GB"/>
        </w:rPr>
        <w:t xml:space="preserve">and felt it was an important step for policy makers to </w:t>
      </w:r>
      <w:r>
        <w:rPr>
          <w:rFonts w:ascii="Verdana" w:eastAsiaTheme="minorHAnsi" w:hAnsi="Verdana" w:cs="Arial"/>
          <w:iCs/>
          <w:szCs w:val="24"/>
          <w:lang w:val="en-GB" w:eastAsia="en-GB"/>
        </w:rPr>
        <w:t>‘</w:t>
      </w:r>
      <w:r w:rsidR="00010A13">
        <w:rPr>
          <w:rFonts w:ascii="Verdana" w:eastAsiaTheme="minorHAnsi" w:hAnsi="Verdana" w:cs="Arial"/>
          <w:iCs/>
          <w:szCs w:val="24"/>
          <w:lang w:val="en-GB" w:eastAsia="en-GB"/>
        </w:rPr>
        <w:t>rural proof</w:t>
      </w:r>
      <w:r>
        <w:rPr>
          <w:rFonts w:ascii="Verdana" w:eastAsiaTheme="minorHAnsi" w:hAnsi="Verdana" w:cs="Arial"/>
          <w:iCs/>
          <w:szCs w:val="24"/>
          <w:lang w:val="en-GB" w:eastAsia="en-GB"/>
        </w:rPr>
        <w:t>’</w:t>
      </w:r>
      <w:r w:rsidR="00010A13">
        <w:rPr>
          <w:rFonts w:ascii="Verdana" w:eastAsiaTheme="minorHAnsi" w:hAnsi="Verdana" w:cs="Arial"/>
          <w:iCs/>
          <w:szCs w:val="24"/>
          <w:lang w:val="en-GB" w:eastAsia="en-GB"/>
        </w:rPr>
        <w:t xml:space="preserve"> their work. </w:t>
      </w:r>
    </w:p>
    <w:p w:rsidR="00ED0637" w:rsidRDefault="00ED0637" w:rsidP="00CA465D">
      <w:pPr>
        <w:spacing w:line="360" w:lineRule="auto"/>
        <w:rPr>
          <w:rFonts w:ascii="Verdana" w:eastAsiaTheme="minorHAnsi" w:hAnsi="Verdana" w:cs="Arial"/>
          <w:iCs/>
          <w:szCs w:val="24"/>
          <w:lang w:val="en-GB" w:eastAsia="en-GB"/>
        </w:rPr>
      </w:pPr>
    </w:p>
    <w:p w:rsidR="00C14C57" w:rsidRDefault="00010A13" w:rsidP="00CA465D">
      <w:pPr>
        <w:spacing w:line="360" w:lineRule="auto"/>
        <w:rPr>
          <w:rFonts w:ascii="Verdana" w:eastAsiaTheme="minorHAnsi" w:hAnsi="Verdana" w:cs="Arial"/>
          <w:iCs/>
          <w:szCs w:val="24"/>
          <w:lang w:val="en-GB" w:eastAsia="en-GB"/>
        </w:rPr>
      </w:pPr>
      <w:r>
        <w:rPr>
          <w:rFonts w:ascii="Verdana" w:eastAsiaTheme="minorHAnsi" w:hAnsi="Verdana" w:cs="Arial"/>
          <w:iCs/>
          <w:szCs w:val="24"/>
          <w:lang w:val="en-GB" w:eastAsia="en-GB"/>
        </w:rPr>
        <w:t xml:space="preserve">Charmain went on to outline the need to take time when working with rural groups and </w:t>
      </w:r>
      <w:r w:rsidR="00B604F5">
        <w:rPr>
          <w:rFonts w:ascii="Verdana" w:eastAsiaTheme="minorHAnsi" w:hAnsi="Verdana" w:cs="Arial"/>
          <w:iCs/>
          <w:szCs w:val="24"/>
          <w:lang w:val="en-GB" w:eastAsia="en-GB"/>
        </w:rPr>
        <w:t xml:space="preserve">to </w:t>
      </w:r>
      <w:r>
        <w:rPr>
          <w:rFonts w:ascii="Verdana" w:eastAsiaTheme="minorHAnsi" w:hAnsi="Verdana" w:cs="Arial"/>
          <w:iCs/>
          <w:szCs w:val="24"/>
          <w:lang w:val="en-GB" w:eastAsia="en-GB"/>
        </w:rPr>
        <w:t>be prepared</w:t>
      </w:r>
      <w:r w:rsidR="002A05E7">
        <w:rPr>
          <w:rFonts w:ascii="Verdana" w:eastAsiaTheme="minorHAnsi" w:hAnsi="Verdana" w:cs="Arial"/>
          <w:iCs/>
          <w:szCs w:val="24"/>
          <w:lang w:val="en-GB" w:eastAsia="en-GB"/>
        </w:rPr>
        <w:t>,</w:t>
      </w:r>
      <w:r>
        <w:rPr>
          <w:rFonts w:ascii="Verdana" w:eastAsiaTheme="minorHAnsi" w:hAnsi="Verdana" w:cs="Arial"/>
          <w:iCs/>
          <w:szCs w:val="24"/>
          <w:lang w:val="en-GB" w:eastAsia="en-GB"/>
        </w:rPr>
        <w:t xml:space="preserve"> </w:t>
      </w:r>
      <w:r w:rsidR="00DB5ED6">
        <w:rPr>
          <w:rFonts w:ascii="Verdana" w:eastAsiaTheme="minorHAnsi" w:hAnsi="Verdana" w:cs="Arial"/>
          <w:iCs/>
          <w:szCs w:val="24"/>
          <w:lang w:val="en-GB" w:eastAsia="en-GB"/>
        </w:rPr>
        <w:t>with a good background knowledge of the community with whom one plans to work. Effective practice inc</w:t>
      </w:r>
      <w:r w:rsidR="00ED0637">
        <w:rPr>
          <w:rFonts w:ascii="Verdana" w:eastAsiaTheme="minorHAnsi" w:hAnsi="Verdana" w:cs="Arial"/>
          <w:iCs/>
          <w:szCs w:val="24"/>
          <w:lang w:val="en-GB" w:eastAsia="en-GB"/>
        </w:rPr>
        <w:t>ludes collaborative work where</w:t>
      </w:r>
      <w:r w:rsidR="00DB5ED6">
        <w:rPr>
          <w:rFonts w:ascii="Verdana" w:eastAsiaTheme="minorHAnsi" w:hAnsi="Verdana" w:cs="Arial"/>
          <w:iCs/>
          <w:szCs w:val="24"/>
          <w:lang w:val="en-GB" w:eastAsia="en-GB"/>
        </w:rPr>
        <w:t>ver possible</w:t>
      </w:r>
      <w:r w:rsidR="002A05E7">
        <w:rPr>
          <w:rFonts w:ascii="Verdana" w:eastAsiaTheme="minorHAnsi" w:hAnsi="Verdana" w:cs="Arial"/>
          <w:iCs/>
          <w:szCs w:val="24"/>
          <w:lang w:val="en-GB" w:eastAsia="en-GB"/>
        </w:rPr>
        <w:t>,</w:t>
      </w:r>
      <w:r w:rsidR="00DB5ED6">
        <w:rPr>
          <w:rFonts w:ascii="Verdana" w:eastAsiaTheme="minorHAnsi" w:hAnsi="Verdana" w:cs="Arial"/>
          <w:iCs/>
          <w:szCs w:val="24"/>
          <w:lang w:val="en-GB" w:eastAsia="en-GB"/>
        </w:rPr>
        <w:t xml:space="preserve"> to ensure maximum success</w:t>
      </w:r>
      <w:r w:rsidR="00B604F5">
        <w:rPr>
          <w:rFonts w:ascii="Verdana" w:eastAsiaTheme="minorHAnsi" w:hAnsi="Verdana" w:cs="Arial"/>
          <w:iCs/>
          <w:szCs w:val="24"/>
          <w:lang w:val="en-GB" w:eastAsia="en-GB"/>
        </w:rPr>
        <w:t>,</w:t>
      </w:r>
      <w:r w:rsidR="00DB5ED6">
        <w:rPr>
          <w:rFonts w:ascii="Verdana" w:eastAsiaTheme="minorHAnsi" w:hAnsi="Verdana" w:cs="Arial"/>
          <w:iCs/>
          <w:szCs w:val="24"/>
          <w:lang w:val="en-GB" w:eastAsia="en-GB"/>
        </w:rPr>
        <w:t xml:space="preserve"> with importance being placed on innovation and creativity when working with groups and individuals. </w:t>
      </w:r>
      <w:r w:rsidR="00C14C57">
        <w:rPr>
          <w:rFonts w:ascii="Verdana" w:eastAsiaTheme="minorHAnsi" w:hAnsi="Verdana" w:cs="Arial"/>
          <w:iCs/>
          <w:szCs w:val="24"/>
          <w:lang w:val="en-GB" w:eastAsia="en-GB"/>
        </w:rPr>
        <w:t xml:space="preserve">In finishing Charmain </w:t>
      </w:r>
      <w:r w:rsidR="00DB5ED6">
        <w:rPr>
          <w:rFonts w:ascii="Verdana" w:eastAsiaTheme="minorHAnsi" w:hAnsi="Verdana" w:cs="Arial"/>
          <w:iCs/>
          <w:szCs w:val="24"/>
          <w:lang w:val="en-GB" w:eastAsia="en-GB"/>
        </w:rPr>
        <w:t xml:space="preserve">also </w:t>
      </w:r>
      <w:r w:rsidR="0063447B">
        <w:rPr>
          <w:rFonts w:ascii="Verdana" w:eastAsiaTheme="minorHAnsi" w:hAnsi="Verdana" w:cs="Arial"/>
          <w:iCs/>
          <w:szCs w:val="24"/>
          <w:lang w:val="en-GB" w:eastAsia="en-GB"/>
        </w:rPr>
        <w:t>highlighted</w:t>
      </w:r>
      <w:r w:rsidR="00DB5ED6">
        <w:rPr>
          <w:rFonts w:ascii="Verdana" w:eastAsiaTheme="minorHAnsi" w:hAnsi="Verdana" w:cs="Arial"/>
          <w:iCs/>
          <w:szCs w:val="24"/>
          <w:lang w:val="en-GB" w:eastAsia="en-GB"/>
        </w:rPr>
        <w:t xml:space="preserve"> the need to maintain a high level of communication between all parties using a </w:t>
      </w:r>
      <w:r w:rsidR="00B604F5">
        <w:rPr>
          <w:rFonts w:ascii="Verdana" w:eastAsiaTheme="minorHAnsi" w:hAnsi="Verdana" w:cs="Arial"/>
          <w:iCs/>
          <w:szCs w:val="24"/>
          <w:lang w:val="en-GB" w:eastAsia="en-GB"/>
        </w:rPr>
        <w:t xml:space="preserve">variety </w:t>
      </w:r>
      <w:r w:rsidR="00DB5ED6">
        <w:rPr>
          <w:rFonts w:ascii="Verdana" w:eastAsiaTheme="minorHAnsi" w:hAnsi="Verdana" w:cs="Arial"/>
          <w:iCs/>
          <w:szCs w:val="24"/>
          <w:lang w:val="en-GB" w:eastAsia="en-GB"/>
        </w:rPr>
        <w:t>of me</w:t>
      </w:r>
      <w:r w:rsidR="002A05E7">
        <w:rPr>
          <w:rFonts w:ascii="Verdana" w:eastAsiaTheme="minorHAnsi" w:hAnsi="Verdana" w:cs="Arial"/>
          <w:iCs/>
          <w:szCs w:val="24"/>
          <w:lang w:val="en-GB" w:eastAsia="en-GB"/>
        </w:rPr>
        <w:t>thods</w:t>
      </w:r>
      <w:r w:rsidR="00DB5ED6">
        <w:rPr>
          <w:rFonts w:ascii="Verdana" w:eastAsiaTheme="minorHAnsi" w:hAnsi="Verdana" w:cs="Arial"/>
          <w:iCs/>
          <w:szCs w:val="24"/>
          <w:lang w:val="en-GB" w:eastAsia="en-GB"/>
        </w:rPr>
        <w:t xml:space="preserve">. </w:t>
      </w:r>
    </w:p>
    <w:p w:rsidR="00C14C57" w:rsidRDefault="00C14C57" w:rsidP="00CA465D">
      <w:pPr>
        <w:spacing w:line="360" w:lineRule="auto"/>
        <w:rPr>
          <w:rFonts w:ascii="Verdana" w:eastAsiaTheme="minorHAnsi" w:hAnsi="Verdana" w:cs="Arial"/>
          <w:iCs/>
          <w:szCs w:val="24"/>
          <w:lang w:val="en-GB" w:eastAsia="en-GB"/>
        </w:rPr>
      </w:pPr>
    </w:p>
    <w:p w:rsidR="002855FC" w:rsidRDefault="00B730D6" w:rsidP="00CA465D">
      <w:pPr>
        <w:spacing w:line="360" w:lineRule="auto"/>
        <w:rPr>
          <w:rFonts w:ascii="Verdana" w:eastAsiaTheme="minorHAnsi" w:hAnsi="Verdana" w:cs="Arial"/>
          <w:iCs/>
          <w:szCs w:val="24"/>
          <w:lang w:val="en-GB" w:eastAsia="en-GB"/>
        </w:rPr>
      </w:pPr>
      <w:r>
        <w:rPr>
          <w:rFonts w:ascii="Verdana" w:eastAsiaTheme="minorHAnsi" w:hAnsi="Verdana" w:cs="Arial"/>
          <w:iCs/>
          <w:szCs w:val="24"/>
          <w:lang w:val="en-GB" w:eastAsia="en-GB"/>
        </w:rPr>
        <w:t>Dr Brown</w:t>
      </w:r>
      <w:r w:rsidR="003F72AE">
        <w:rPr>
          <w:rFonts w:ascii="Verdana" w:eastAsiaTheme="minorHAnsi" w:hAnsi="Verdana" w:cs="Arial"/>
          <w:iCs/>
          <w:szCs w:val="24"/>
          <w:lang w:val="en-GB" w:eastAsia="en-GB"/>
        </w:rPr>
        <w:t>e</w:t>
      </w:r>
      <w:r>
        <w:rPr>
          <w:rFonts w:ascii="Verdana" w:eastAsiaTheme="minorHAnsi" w:hAnsi="Verdana" w:cs="Arial"/>
          <w:iCs/>
          <w:szCs w:val="24"/>
          <w:lang w:val="en-GB" w:eastAsia="en-GB"/>
        </w:rPr>
        <w:t xml:space="preserve"> responded to </w:t>
      </w:r>
      <w:proofErr w:type="spellStart"/>
      <w:r w:rsidR="002855FC">
        <w:rPr>
          <w:rFonts w:ascii="Verdana" w:eastAsiaTheme="minorHAnsi" w:hAnsi="Verdana" w:cs="Arial"/>
          <w:iCs/>
          <w:szCs w:val="24"/>
          <w:lang w:val="en-GB" w:eastAsia="en-GB"/>
        </w:rPr>
        <w:t>Charmain’s</w:t>
      </w:r>
      <w:proofErr w:type="spellEnd"/>
      <w:r>
        <w:rPr>
          <w:rFonts w:ascii="Verdana" w:eastAsiaTheme="minorHAnsi" w:hAnsi="Verdana" w:cs="Arial"/>
          <w:iCs/>
          <w:szCs w:val="24"/>
          <w:lang w:val="en-GB" w:eastAsia="en-GB"/>
        </w:rPr>
        <w:t xml:space="preserve"> presentation and </w:t>
      </w:r>
      <w:r w:rsidR="00B604F5">
        <w:rPr>
          <w:rFonts w:ascii="Verdana" w:eastAsiaTheme="minorHAnsi" w:hAnsi="Verdana" w:cs="Arial"/>
          <w:iCs/>
          <w:szCs w:val="24"/>
          <w:lang w:val="en-GB" w:eastAsia="en-GB"/>
        </w:rPr>
        <w:t>agreed</w:t>
      </w:r>
      <w:r>
        <w:rPr>
          <w:rFonts w:ascii="Verdana" w:eastAsiaTheme="minorHAnsi" w:hAnsi="Verdana" w:cs="Arial"/>
          <w:iCs/>
          <w:szCs w:val="24"/>
          <w:lang w:val="en-GB" w:eastAsia="en-GB"/>
        </w:rPr>
        <w:t xml:space="preserve"> collaboration was </w:t>
      </w:r>
      <w:r w:rsidR="00B604F5">
        <w:rPr>
          <w:rFonts w:ascii="Verdana" w:eastAsiaTheme="minorHAnsi" w:hAnsi="Verdana" w:cs="Arial"/>
          <w:iCs/>
          <w:szCs w:val="24"/>
          <w:lang w:val="en-GB" w:eastAsia="en-GB"/>
        </w:rPr>
        <w:t>vital</w:t>
      </w:r>
      <w:r>
        <w:rPr>
          <w:rFonts w:ascii="Verdana" w:eastAsiaTheme="minorHAnsi" w:hAnsi="Verdana" w:cs="Arial"/>
          <w:iCs/>
          <w:szCs w:val="24"/>
          <w:lang w:val="en-GB" w:eastAsia="en-GB"/>
        </w:rPr>
        <w:t xml:space="preserve"> to delivery and placing rural needs on a </w:t>
      </w:r>
      <w:r w:rsidR="00ED0637">
        <w:rPr>
          <w:rFonts w:ascii="Verdana" w:eastAsiaTheme="minorHAnsi" w:hAnsi="Verdana" w:cs="Arial"/>
          <w:iCs/>
          <w:szCs w:val="24"/>
          <w:lang w:val="en-GB" w:eastAsia="en-GB"/>
        </w:rPr>
        <w:t>par</w:t>
      </w:r>
      <w:r>
        <w:rPr>
          <w:rFonts w:ascii="Verdana" w:eastAsiaTheme="minorHAnsi" w:hAnsi="Verdana" w:cs="Arial"/>
          <w:iCs/>
          <w:szCs w:val="24"/>
          <w:lang w:val="en-GB" w:eastAsia="en-GB"/>
        </w:rPr>
        <w:t xml:space="preserve"> with urban needs </w:t>
      </w:r>
      <w:proofErr w:type="gramStart"/>
      <w:r>
        <w:rPr>
          <w:rFonts w:ascii="Verdana" w:eastAsiaTheme="minorHAnsi" w:hAnsi="Verdana" w:cs="Arial"/>
          <w:iCs/>
          <w:szCs w:val="24"/>
          <w:lang w:val="en-GB" w:eastAsia="en-GB"/>
        </w:rPr>
        <w:t>was also</w:t>
      </w:r>
      <w:proofErr w:type="gramEnd"/>
      <w:r>
        <w:rPr>
          <w:rFonts w:ascii="Verdana" w:eastAsiaTheme="minorHAnsi" w:hAnsi="Verdana" w:cs="Arial"/>
          <w:iCs/>
          <w:szCs w:val="24"/>
          <w:lang w:val="en-GB" w:eastAsia="en-GB"/>
        </w:rPr>
        <w:t xml:space="preserve"> essential. </w:t>
      </w:r>
      <w:r w:rsidR="00B604F5">
        <w:rPr>
          <w:rFonts w:ascii="Verdana" w:eastAsiaTheme="minorHAnsi" w:hAnsi="Verdana" w:cs="Arial"/>
          <w:iCs/>
          <w:szCs w:val="24"/>
          <w:lang w:val="en-GB" w:eastAsia="en-GB"/>
        </w:rPr>
        <w:t>He</w:t>
      </w:r>
      <w:r>
        <w:rPr>
          <w:rFonts w:ascii="Verdana" w:eastAsiaTheme="minorHAnsi" w:hAnsi="Verdana" w:cs="Arial"/>
          <w:iCs/>
          <w:szCs w:val="24"/>
          <w:lang w:val="en-GB" w:eastAsia="en-GB"/>
        </w:rPr>
        <w:t xml:space="preserve"> acknowledged that sustainability of funding was a</w:t>
      </w:r>
      <w:r w:rsidR="00B604F5">
        <w:rPr>
          <w:rFonts w:ascii="Verdana" w:eastAsiaTheme="minorHAnsi" w:hAnsi="Verdana" w:cs="Arial"/>
          <w:iCs/>
          <w:szCs w:val="24"/>
          <w:lang w:val="en-GB" w:eastAsia="en-GB"/>
        </w:rPr>
        <w:t>n</w:t>
      </w:r>
      <w:r>
        <w:rPr>
          <w:rFonts w:ascii="Verdana" w:eastAsiaTheme="minorHAnsi" w:hAnsi="Verdana" w:cs="Arial"/>
          <w:iCs/>
          <w:szCs w:val="24"/>
          <w:lang w:val="en-GB" w:eastAsia="en-GB"/>
        </w:rPr>
        <w:t xml:space="preserve"> important </w:t>
      </w:r>
      <w:r w:rsidR="00D51BDA">
        <w:rPr>
          <w:rFonts w:ascii="Verdana" w:eastAsiaTheme="minorHAnsi" w:hAnsi="Verdana" w:cs="Arial"/>
          <w:iCs/>
          <w:szCs w:val="24"/>
          <w:lang w:val="en-GB" w:eastAsia="en-GB"/>
        </w:rPr>
        <w:t xml:space="preserve">issue </w:t>
      </w:r>
      <w:r>
        <w:rPr>
          <w:rFonts w:ascii="Verdana" w:eastAsiaTheme="minorHAnsi" w:hAnsi="Verdana" w:cs="Arial"/>
          <w:iCs/>
          <w:szCs w:val="24"/>
          <w:lang w:val="en-GB" w:eastAsia="en-GB"/>
        </w:rPr>
        <w:t>and gave a commitment to expl</w:t>
      </w:r>
      <w:r w:rsidR="00E41137">
        <w:rPr>
          <w:rFonts w:ascii="Verdana" w:eastAsiaTheme="minorHAnsi" w:hAnsi="Verdana" w:cs="Arial"/>
          <w:iCs/>
          <w:szCs w:val="24"/>
          <w:lang w:val="en-GB" w:eastAsia="en-GB"/>
        </w:rPr>
        <w:t>ore ways in which the current 1-</w:t>
      </w:r>
      <w:r>
        <w:rPr>
          <w:rFonts w:ascii="Verdana" w:eastAsiaTheme="minorHAnsi" w:hAnsi="Verdana" w:cs="Arial"/>
          <w:iCs/>
          <w:szCs w:val="24"/>
          <w:lang w:val="en-GB" w:eastAsia="en-GB"/>
        </w:rPr>
        <w:t>y</w:t>
      </w:r>
      <w:r w:rsidR="002A05E7">
        <w:rPr>
          <w:rFonts w:ascii="Verdana" w:eastAsiaTheme="minorHAnsi" w:hAnsi="Verdana" w:cs="Arial"/>
          <w:iCs/>
          <w:szCs w:val="24"/>
          <w:lang w:val="en-GB" w:eastAsia="en-GB"/>
        </w:rPr>
        <w:t>ea</w:t>
      </w:r>
      <w:r>
        <w:rPr>
          <w:rFonts w:ascii="Verdana" w:eastAsiaTheme="minorHAnsi" w:hAnsi="Verdana" w:cs="Arial"/>
          <w:iCs/>
          <w:szCs w:val="24"/>
          <w:lang w:val="en-GB" w:eastAsia="en-GB"/>
        </w:rPr>
        <w:t>r funding c</w:t>
      </w:r>
      <w:r w:rsidR="00D51BDA">
        <w:rPr>
          <w:rFonts w:ascii="Verdana" w:eastAsiaTheme="minorHAnsi" w:hAnsi="Verdana" w:cs="Arial"/>
          <w:iCs/>
          <w:szCs w:val="24"/>
          <w:lang w:val="en-GB" w:eastAsia="en-GB"/>
        </w:rPr>
        <w:t xml:space="preserve">ycle </w:t>
      </w:r>
      <w:proofErr w:type="gramStart"/>
      <w:r w:rsidR="00D51BDA">
        <w:rPr>
          <w:rFonts w:ascii="Verdana" w:eastAsiaTheme="minorHAnsi" w:hAnsi="Verdana" w:cs="Arial"/>
          <w:iCs/>
          <w:szCs w:val="24"/>
          <w:lang w:val="en-GB" w:eastAsia="en-GB"/>
        </w:rPr>
        <w:t>could be extended</w:t>
      </w:r>
      <w:proofErr w:type="gramEnd"/>
      <w:r w:rsidR="00D51BDA">
        <w:rPr>
          <w:rFonts w:ascii="Verdana" w:eastAsiaTheme="minorHAnsi" w:hAnsi="Verdana" w:cs="Arial"/>
          <w:iCs/>
          <w:szCs w:val="24"/>
          <w:lang w:val="en-GB" w:eastAsia="en-GB"/>
        </w:rPr>
        <w:t xml:space="preserve"> to multi-</w:t>
      </w:r>
      <w:r>
        <w:rPr>
          <w:rFonts w:ascii="Verdana" w:eastAsiaTheme="minorHAnsi" w:hAnsi="Verdana" w:cs="Arial"/>
          <w:iCs/>
          <w:szCs w:val="24"/>
          <w:lang w:val="en-GB" w:eastAsia="en-GB"/>
        </w:rPr>
        <w:t>year.</w:t>
      </w:r>
      <w:r w:rsidR="002A05E7">
        <w:rPr>
          <w:rFonts w:ascii="Verdana" w:eastAsiaTheme="minorHAnsi" w:hAnsi="Verdana" w:cs="Arial"/>
          <w:iCs/>
          <w:szCs w:val="24"/>
          <w:lang w:val="en-GB" w:eastAsia="en-GB"/>
        </w:rPr>
        <w:t xml:space="preserve"> </w:t>
      </w:r>
      <w:r w:rsidR="00E41137">
        <w:rPr>
          <w:rFonts w:ascii="Verdana" w:eastAsiaTheme="minorHAnsi" w:hAnsi="Verdana" w:cs="Arial"/>
          <w:iCs/>
          <w:szCs w:val="24"/>
          <w:lang w:val="en-GB" w:eastAsia="en-GB"/>
        </w:rPr>
        <w:t xml:space="preserve">He </w:t>
      </w:r>
      <w:r w:rsidR="00D51BDA">
        <w:rPr>
          <w:rFonts w:ascii="Verdana" w:eastAsiaTheme="minorHAnsi" w:hAnsi="Verdana" w:cs="Arial"/>
          <w:iCs/>
          <w:szCs w:val="24"/>
          <w:lang w:val="en-GB" w:eastAsia="en-GB"/>
        </w:rPr>
        <w:t>invite</w:t>
      </w:r>
      <w:r w:rsidR="00E41137">
        <w:rPr>
          <w:rFonts w:ascii="Verdana" w:eastAsiaTheme="minorHAnsi" w:hAnsi="Verdana" w:cs="Arial"/>
          <w:iCs/>
          <w:szCs w:val="24"/>
          <w:lang w:val="en-GB" w:eastAsia="en-GB"/>
        </w:rPr>
        <w:t>d</w:t>
      </w:r>
      <w:r w:rsidR="00D51BDA">
        <w:rPr>
          <w:rFonts w:ascii="Verdana" w:eastAsiaTheme="minorHAnsi" w:hAnsi="Verdana" w:cs="Arial"/>
          <w:iCs/>
          <w:szCs w:val="24"/>
          <w:lang w:val="en-GB" w:eastAsia="en-GB"/>
        </w:rPr>
        <w:t xml:space="preserve"> </w:t>
      </w:r>
      <w:r w:rsidR="002855FC">
        <w:rPr>
          <w:rFonts w:ascii="Verdana" w:eastAsiaTheme="minorHAnsi" w:hAnsi="Verdana" w:cs="Arial"/>
          <w:iCs/>
          <w:szCs w:val="24"/>
          <w:lang w:val="en-GB" w:eastAsia="en-GB"/>
        </w:rPr>
        <w:t>Warren Abercrombie from the Erne East Partnership to speak.</w:t>
      </w:r>
    </w:p>
    <w:p w:rsidR="002A05E7" w:rsidRDefault="002A05E7" w:rsidP="00CA465D">
      <w:pPr>
        <w:spacing w:line="360" w:lineRule="auto"/>
        <w:rPr>
          <w:rFonts w:ascii="Verdana" w:eastAsiaTheme="minorHAnsi" w:hAnsi="Verdana" w:cs="Arial"/>
          <w:iCs/>
          <w:szCs w:val="24"/>
          <w:lang w:val="en-GB" w:eastAsia="en-GB"/>
        </w:rPr>
      </w:pPr>
    </w:p>
    <w:p w:rsidR="002855FC" w:rsidRDefault="002855FC" w:rsidP="00CA465D">
      <w:pPr>
        <w:spacing w:line="360" w:lineRule="auto"/>
        <w:rPr>
          <w:rFonts w:ascii="Verdana" w:eastAsiaTheme="minorHAnsi" w:hAnsi="Verdana" w:cs="Arial"/>
          <w:iCs/>
          <w:szCs w:val="24"/>
          <w:lang w:val="en-GB" w:eastAsia="en-GB"/>
        </w:rPr>
      </w:pPr>
      <w:r w:rsidRPr="002A05E7">
        <w:rPr>
          <w:rFonts w:ascii="Verdana" w:eastAsiaTheme="minorHAnsi" w:hAnsi="Verdana" w:cs="Arial"/>
          <w:b/>
          <w:iCs/>
          <w:szCs w:val="24"/>
          <w:lang w:val="en-GB" w:eastAsia="en-GB"/>
        </w:rPr>
        <w:t xml:space="preserve">Warren </w:t>
      </w:r>
      <w:r w:rsidR="002A05E7" w:rsidRPr="002A05E7">
        <w:rPr>
          <w:rFonts w:ascii="Verdana" w:eastAsiaTheme="minorHAnsi" w:hAnsi="Verdana" w:cs="Arial"/>
          <w:b/>
          <w:iCs/>
          <w:szCs w:val="24"/>
          <w:lang w:val="en-GB" w:eastAsia="en-GB"/>
        </w:rPr>
        <w:t>Abercrombie</w:t>
      </w:r>
      <w:r w:rsidR="00E41137">
        <w:rPr>
          <w:rFonts w:ascii="Verdana" w:eastAsiaTheme="minorHAnsi" w:hAnsi="Verdana" w:cs="Arial"/>
          <w:iCs/>
          <w:szCs w:val="24"/>
          <w:lang w:val="en-GB" w:eastAsia="en-GB"/>
        </w:rPr>
        <w:t xml:space="preserve"> Erne East Partnership</w:t>
      </w:r>
    </w:p>
    <w:p w:rsidR="00B97045" w:rsidRDefault="00B97045" w:rsidP="00CA465D">
      <w:pPr>
        <w:spacing w:line="360" w:lineRule="auto"/>
        <w:rPr>
          <w:rFonts w:ascii="Verdana" w:eastAsiaTheme="minorHAnsi" w:hAnsi="Verdana" w:cs="Arial"/>
          <w:iCs/>
          <w:szCs w:val="24"/>
          <w:lang w:val="en-GB" w:eastAsia="en-GB"/>
        </w:rPr>
      </w:pPr>
    </w:p>
    <w:p w:rsidR="002855FC" w:rsidRDefault="002855FC" w:rsidP="00CA465D">
      <w:pPr>
        <w:spacing w:line="360" w:lineRule="auto"/>
        <w:rPr>
          <w:rFonts w:ascii="Verdana" w:eastAsiaTheme="minorHAnsi" w:hAnsi="Verdana" w:cs="Arial"/>
          <w:iCs/>
          <w:szCs w:val="24"/>
          <w:lang w:val="en-GB" w:eastAsia="en-GB"/>
        </w:rPr>
      </w:pPr>
      <w:r>
        <w:rPr>
          <w:rFonts w:ascii="Verdana" w:eastAsiaTheme="minorHAnsi" w:hAnsi="Verdana" w:cs="Arial"/>
          <w:iCs/>
          <w:szCs w:val="24"/>
          <w:lang w:val="en-GB" w:eastAsia="en-GB"/>
        </w:rPr>
        <w:t xml:space="preserve">Warren opened by outlining the background and work being delivered by the Erne East Partnership, which is made up of 14 local groups from </w:t>
      </w:r>
      <w:r w:rsidR="00636D98">
        <w:rPr>
          <w:rFonts w:ascii="Verdana" w:eastAsiaTheme="minorHAnsi" w:hAnsi="Verdana" w:cs="Arial"/>
          <w:iCs/>
          <w:szCs w:val="24"/>
          <w:lang w:val="en-GB" w:eastAsia="en-GB"/>
        </w:rPr>
        <w:t>6 community wards</w:t>
      </w:r>
      <w:r w:rsidR="00B97045">
        <w:rPr>
          <w:rFonts w:ascii="Verdana" w:eastAsiaTheme="minorHAnsi" w:hAnsi="Verdana" w:cs="Arial"/>
          <w:iCs/>
          <w:szCs w:val="24"/>
          <w:lang w:val="en-GB" w:eastAsia="en-GB"/>
        </w:rPr>
        <w:t xml:space="preserve">. </w:t>
      </w:r>
      <w:r w:rsidR="00E41137">
        <w:rPr>
          <w:rFonts w:ascii="Verdana" w:eastAsiaTheme="minorHAnsi" w:hAnsi="Verdana" w:cs="Arial"/>
          <w:iCs/>
          <w:szCs w:val="24"/>
          <w:lang w:val="en-GB" w:eastAsia="en-GB"/>
        </w:rPr>
        <w:t>T</w:t>
      </w:r>
      <w:r w:rsidR="00B97045">
        <w:rPr>
          <w:rFonts w:ascii="Verdana" w:eastAsiaTheme="minorHAnsi" w:hAnsi="Verdana" w:cs="Arial"/>
          <w:iCs/>
          <w:szCs w:val="24"/>
          <w:lang w:val="en-GB" w:eastAsia="en-GB"/>
        </w:rPr>
        <w:t xml:space="preserve">his </w:t>
      </w:r>
      <w:r w:rsidR="00636D98">
        <w:rPr>
          <w:rFonts w:ascii="Verdana" w:eastAsiaTheme="minorHAnsi" w:hAnsi="Verdana" w:cs="Arial"/>
          <w:iCs/>
          <w:szCs w:val="24"/>
          <w:lang w:val="en-GB" w:eastAsia="en-GB"/>
        </w:rPr>
        <w:t>amounted to 156 square miles of area the Partnership covered. The Partnership</w:t>
      </w:r>
      <w:r w:rsidR="00B97045">
        <w:rPr>
          <w:rFonts w:ascii="Verdana" w:eastAsiaTheme="minorHAnsi" w:hAnsi="Verdana" w:cs="Arial"/>
          <w:iCs/>
          <w:szCs w:val="24"/>
          <w:lang w:val="en-GB" w:eastAsia="en-GB"/>
        </w:rPr>
        <w:t>’</w:t>
      </w:r>
      <w:r w:rsidR="00636D98">
        <w:rPr>
          <w:rFonts w:ascii="Verdana" w:eastAsiaTheme="minorHAnsi" w:hAnsi="Verdana" w:cs="Arial"/>
          <w:iCs/>
          <w:szCs w:val="24"/>
          <w:lang w:val="en-GB" w:eastAsia="en-GB"/>
        </w:rPr>
        <w:t xml:space="preserve">s </w:t>
      </w:r>
      <w:proofErr w:type="gramStart"/>
      <w:r w:rsidR="00636D98">
        <w:rPr>
          <w:rFonts w:ascii="Verdana" w:eastAsiaTheme="minorHAnsi" w:hAnsi="Verdana" w:cs="Arial"/>
          <w:iCs/>
          <w:szCs w:val="24"/>
          <w:lang w:val="en-GB" w:eastAsia="en-GB"/>
        </w:rPr>
        <w:t>main focus</w:t>
      </w:r>
      <w:proofErr w:type="gramEnd"/>
      <w:r w:rsidR="00636D98">
        <w:rPr>
          <w:rFonts w:ascii="Verdana" w:eastAsiaTheme="minorHAnsi" w:hAnsi="Verdana" w:cs="Arial"/>
          <w:iCs/>
          <w:szCs w:val="24"/>
          <w:lang w:val="en-GB" w:eastAsia="en-GB"/>
        </w:rPr>
        <w:t xml:space="preserve"> was the run</w:t>
      </w:r>
      <w:r w:rsidR="00B97045">
        <w:rPr>
          <w:rFonts w:ascii="Verdana" w:eastAsiaTheme="minorHAnsi" w:hAnsi="Verdana" w:cs="Arial"/>
          <w:iCs/>
          <w:szCs w:val="24"/>
          <w:lang w:val="en-GB" w:eastAsia="en-GB"/>
        </w:rPr>
        <w:t>ning of the Oak Healthy Living C</w:t>
      </w:r>
      <w:r w:rsidR="00636D98">
        <w:rPr>
          <w:rFonts w:ascii="Verdana" w:eastAsiaTheme="minorHAnsi" w:hAnsi="Verdana" w:cs="Arial"/>
          <w:iCs/>
          <w:szCs w:val="24"/>
          <w:lang w:val="en-GB" w:eastAsia="en-GB"/>
        </w:rPr>
        <w:t xml:space="preserve">entre in </w:t>
      </w:r>
      <w:proofErr w:type="spellStart"/>
      <w:r w:rsidR="00636D98">
        <w:rPr>
          <w:rFonts w:ascii="Verdana" w:eastAsiaTheme="minorHAnsi" w:hAnsi="Verdana" w:cs="Arial"/>
          <w:iCs/>
          <w:szCs w:val="24"/>
          <w:lang w:val="en-GB" w:eastAsia="en-GB"/>
        </w:rPr>
        <w:t>Lisnaskea</w:t>
      </w:r>
      <w:proofErr w:type="spellEnd"/>
      <w:r w:rsidR="00636D98">
        <w:rPr>
          <w:rFonts w:ascii="Verdana" w:eastAsiaTheme="minorHAnsi" w:hAnsi="Verdana" w:cs="Arial"/>
          <w:iCs/>
          <w:szCs w:val="24"/>
          <w:lang w:val="en-GB" w:eastAsia="en-GB"/>
        </w:rPr>
        <w:t>, which provided a range of support services within the local community. Warren went on to say the Partnership had acknowledged the need for more focused community relations work and to incorporate community relations as a central element of their service delivery. As part of this process</w:t>
      </w:r>
      <w:r w:rsidR="00B97045">
        <w:rPr>
          <w:rFonts w:ascii="Verdana" w:eastAsiaTheme="minorHAnsi" w:hAnsi="Verdana" w:cs="Arial"/>
          <w:iCs/>
          <w:szCs w:val="24"/>
          <w:lang w:val="en-GB" w:eastAsia="en-GB"/>
        </w:rPr>
        <w:t>,</w:t>
      </w:r>
      <w:r w:rsidR="00636D98">
        <w:rPr>
          <w:rFonts w:ascii="Verdana" w:eastAsiaTheme="minorHAnsi" w:hAnsi="Verdana" w:cs="Arial"/>
          <w:iCs/>
          <w:szCs w:val="24"/>
          <w:lang w:val="en-GB" w:eastAsia="en-GB"/>
        </w:rPr>
        <w:t xml:space="preserve"> the </w:t>
      </w:r>
      <w:proofErr w:type="spellStart"/>
      <w:r w:rsidR="00636D98">
        <w:rPr>
          <w:rFonts w:ascii="Verdana" w:eastAsiaTheme="minorHAnsi" w:hAnsi="Verdana" w:cs="Arial"/>
          <w:iCs/>
          <w:szCs w:val="24"/>
          <w:lang w:val="en-GB" w:eastAsia="en-GB"/>
        </w:rPr>
        <w:t>Lisnaskea</w:t>
      </w:r>
      <w:proofErr w:type="spellEnd"/>
      <w:r w:rsidR="00636D98">
        <w:rPr>
          <w:rFonts w:ascii="Verdana" w:eastAsiaTheme="minorHAnsi" w:hAnsi="Verdana" w:cs="Arial"/>
          <w:iCs/>
          <w:szCs w:val="24"/>
          <w:lang w:val="en-GB" w:eastAsia="en-GB"/>
        </w:rPr>
        <w:t xml:space="preserve"> </w:t>
      </w:r>
      <w:r w:rsidR="00F70096">
        <w:rPr>
          <w:rFonts w:ascii="Verdana" w:eastAsiaTheme="minorHAnsi" w:hAnsi="Verdana" w:cs="Arial"/>
          <w:iCs/>
          <w:szCs w:val="24"/>
          <w:lang w:val="en-GB" w:eastAsia="en-GB"/>
        </w:rPr>
        <w:t>Men’s</w:t>
      </w:r>
      <w:r w:rsidR="00636D98">
        <w:rPr>
          <w:rFonts w:ascii="Verdana" w:eastAsiaTheme="minorHAnsi" w:hAnsi="Verdana" w:cs="Arial"/>
          <w:iCs/>
          <w:szCs w:val="24"/>
          <w:lang w:val="en-GB" w:eastAsia="en-GB"/>
        </w:rPr>
        <w:t xml:space="preserve"> Shed project was developed. This enabled men to </w:t>
      </w:r>
      <w:r w:rsidR="00F70096">
        <w:rPr>
          <w:rFonts w:ascii="Verdana" w:eastAsiaTheme="minorHAnsi" w:hAnsi="Verdana" w:cs="Arial"/>
          <w:iCs/>
          <w:szCs w:val="24"/>
          <w:lang w:val="en-GB" w:eastAsia="en-GB"/>
        </w:rPr>
        <w:t>engage</w:t>
      </w:r>
      <w:r w:rsidR="00636D98">
        <w:rPr>
          <w:rFonts w:ascii="Verdana" w:eastAsiaTheme="minorHAnsi" w:hAnsi="Verdana" w:cs="Arial"/>
          <w:iCs/>
          <w:szCs w:val="24"/>
          <w:lang w:val="en-GB" w:eastAsia="en-GB"/>
        </w:rPr>
        <w:t xml:space="preserve"> in shared interest projects </w:t>
      </w:r>
      <w:r w:rsidR="009652B2">
        <w:rPr>
          <w:rFonts w:ascii="Verdana" w:eastAsiaTheme="minorHAnsi" w:hAnsi="Verdana" w:cs="Arial"/>
          <w:iCs/>
          <w:szCs w:val="24"/>
          <w:lang w:val="en-GB" w:eastAsia="en-GB"/>
        </w:rPr>
        <w:t>whilst</w:t>
      </w:r>
      <w:r w:rsidR="00636D98">
        <w:rPr>
          <w:rFonts w:ascii="Verdana" w:eastAsiaTheme="minorHAnsi" w:hAnsi="Verdana" w:cs="Arial"/>
          <w:iCs/>
          <w:szCs w:val="24"/>
          <w:lang w:val="en-GB" w:eastAsia="en-GB"/>
        </w:rPr>
        <w:t xml:space="preserve"> building trust and respect for each other. This in </w:t>
      </w:r>
      <w:r w:rsidR="009652B2">
        <w:rPr>
          <w:rFonts w:ascii="Verdana" w:eastAsiaTheme="minorHAnsi" w:hAnsi="Verdana" w:cs="Arial"/>
          <w:iCs/>
          <w:szCs w:val="24"/>
          <w:lang w:val="en-GB" w:eastAsia="en-GB"/>
        </w:rPr>
        <w:t>turn</w:t>
      </w:r>
      <w:r w:rsidR="00636D98">
        <w:rPr>
          <w:rFonts w:ascii="Verdana" w:eastAsiaTheme="minorHAnsi" w:hAnsi="Verdana" w:cs="Arial"/>
          <w:iCs/>
          <w:szCs w:val="24"/>
          <w:lang w:val="en-GB" w:eastAsia="en-GB"/>
        </w:rPr>
        <w:t xml:space="preserve"> </w:t>
      </w:r>
      <w:r w:rsidR="00E41137">
        <w:rPr>
          <w:rFonts w:ascii="Verdana" w:eastAsiaTheme="minorHAnsi" w:hAnsi="Verdana" w:cs="Arial"/>
          <w:iCs/>
          <w:szCs w:val="24"/>
          <w:lang w:val="en-GB" w:eastAsia="en-GB"/>
        </w:rPr>
        <w:t>empowered</w:t>
      </w:r>
      <w:r w:rsidR="00636D98">
        <w:rPr>
          <w:rFonts w:ascii="Verdana" w:eastAsiaTheme="minorHAnsi" w:hAnsi="Verdana" w:cs="Arial"/>
          <w:iCs/>
          <w:szCs w:val="24"/>
          <w:lang w:val="en-GB" w:eastAsia="en-GB"/>
        </w:rPr>
        <w:t xml:space="preserve"> the group to participate i</w:t>
      </w:r>
      <w:r w:rsidR="009652B2">
        <w:rPr>
          <w:rFonts w:ascii="Verdana" w:eastAsiaTheme="minorHAnsi" w:hAnsi="Verdana" w:cs="Arial"/>
          <w:iCs/>
          <w:szCs w:val="24"/>
          <w:lang w:val="en-GB" w:eastAsia="en-GB"/>
        </w:rPr>
        <w:t>n more challenging conversations in a sa</w:t>
      </w:r>
      <w:r w:rsidR="00B97045">
        <w:rPr>
          <w:rFonts w:ascii="Verdana" w:eastAsiaTheme="minorHAnsi" w:hAnsi="Verdana" w:cs="Arial"/>
          <w:iCs/>
          <w:szCs w:val="24"/>
          <w:lang w:val="en-GB" w:eastAsia="en-GB"/>
        </w:rPr>
        <w:t>f</w:t>
      </w:r>
      <w:r w:rsidR="009652B2">
        <w:rPr>
          <w:rFonts w:ascii="Verdana" w:eastAsiaTheme="minorHAnsi" w:hAnsi="Verdana" w:cs="Arial"/>
          <w:iCs/>
          <w:szCs w:val="24"/>
          <w:lang w:val="en-GB" w:eastAsia="en-GB"/>
        </w:rPr>
        <w:t xml:space="preserve">e space. Warren </w:t>
      </w:r>
      <w:r w:rsidR="00E41137">
        <w:rPr>
          <w:rFonts w:ascii="Verdana" w:eastAsiaTheme="minorHAnsi" w:hAnsi="Verdana" w:cs="Arial"/>
          <w:iCs/>
          <w:szCs w:val="24"/>
          <w:lang w:val="en-GB" w:eastAsia="en-GB"/>
        </w:rPr>
        <w:t>demonstrated to</w:t>
      </w:r>
      <w:r w:rsidR="009652B2">
        <w:rPr>
          <w:rFonts w:ascii="Verdana" w:eastAsiaTheme="minorHAnsi" w:hAnsi="Verdana" w:cs="Arial"/>
          <w:iCs/>
          <w:szCs w:val="24"/>
          <w:lang w:val="en-GB" w:eastAsia="en-GB"/>
        </w:rPr>
        <w:t xml:space="preserve"> delegate</w:t>
      </w:r>
      <w:r w:rsidR="00B97045">
        <w:rPr>
          <w:rFonts w:ascii="Verdana" w:eastAsiaTheme="minorHAnsi" w:hAnsi="Verdana" w:cs="Arial"/>
          <w:iCs/>
          <w:szCs w:val="24"/>
          <w:lang w:val="en-GB" w:eastAsia="en-GB"/>
        </w:rPr>
        <w:t>s</w:t>
      </w:r>
      <w:r w:rsidR="009652B2">
        <w:rPr>
          <w:rFonts w:ascii="Verdana" w:eastAsiaTheme="minorHAnsi" w:hAnsi="Verdana" w:cs="Arial"/>
          <w:iCs/>
          <w:szCs w:val="24"/>
          <w:lang w:val="en-GB" w:eastAsia="en-GB"/>
        </w:rPr>
        <w:t xml:space="preserve"> the work </w:t>
      </w:r>
      <w:proofErr w:type="gramStart"/>
      <w:r w:rsidR="009652B2">
        <w:rPr>
          <w:rFonts w:ascii="Verdana" w:eastAsiaTheme="minorHAnsi" w:hAnsi="Verdana" w:cs="Arial"/>
          <w:iCs/>
          <w:szCs w:val="24"/>
          <w:lang w:val="en-GB" w:eastAsia="en-GB"/>
        </w:rPr>
        <w:t>being delivered</w:t>
      </w:r>
      <w:proofErr w:type="gramEnd"/>
      <w:r w:rsidR="009652B2">
        <w:rPr>
          <w:rFonts w:ascii="Verdana" w:eastAsiaTheme="minorHAnsi" w:hAnsi="Verdana" w:cs="Arial"/>
          <w:iCs/>
          <w:szCs w:val="24"/>
          <w:lang w:val="en-GB" w:eastAsia="en-GB"/>
        </w:rPr>
        <w:t xml:space="preserve"> </w:t>
      </w:r>
      <w:r w:rsidR="00B97045">
        <w:rPr>
          <w:rFonts w:ascii="Verdana" w:eastAsiaTheme="minorHAnsi" w:hAnsi="Verdana" w:cs="Arial"/>
          <w:iCs/>
          <w:szCs w:val="24"/>
          <w:lang w:val="en-GB" w:eastAsia="en-GB"/>
        </w:rPr>
        <w:t>by showing</w:t>
      </w:r>
      <w:r w:rsidR="009652B2">
        <w:rPr>
          <w:rFonts w:ascii="Verdana" w:eastAsiaTheme="minorHAnsi" w:hAnsi="Verdana" w:cs="Arial"/>
          <w:iCs/>
          <w:szCs w:val="24"/>
          <w:lang w:val="en-GB" w:eastAsia="en-GB"/>
        </w:rPr>
        <w:t xml:space="preserve"> a range of images and photographs</w:t>
      </w:r>
      <w:r w:rsidR="00B97045">
        <w:rPr>
          <w:rFonts w:ascii="Verdana" w:eastAsiaTheme="minorHAnsi" w:hAnsi="Verdana" w:cs="Arial"/>
          <w:iCs/>
          <w:szCs w:val="24"/>
          <w:lang w:val="en-GB" w:eastAsia="en-GB"/>
        </w:rPr>
        <w:t xml:space="preserve"> of their work</w:t>
      </w:r>
      <w:r w:rsidR="009652B2">
        <w:rPr>
          <w:rFonts w:ascii="Verdana" w:eastAsiaTheme="minorHAnsi" w:hAnsi="Verdana" w:cs="Arial"/>
          <w:iCs/>
          <w:szCs w:val="24"/>
          <w:lang w:val="en-GB" w:eastAsia="en-GB"/>
        </w:rPr>
        <w:t xml:space="preserve">. </w:t>
      </w:r>
      <w:r w:rsidR="00F70096">
        <w:rPr>
          <w:rFonts w:ascii="Verdana" w:eastAsiaTheme="minorHAnsi" w:hAnsi="Verdana" w:cs="Arial"/>
          <w:iCs/>
          <w:szCs w:val="24"/>
          <w:lang w:val="en-GB" w:eastAsia="en-GB"/>
        </w:rPr>
        <w:t>Through this</w:t>
      </w:r>
      <w:r w:rsidR="00B97045">
        <w:rPr>
          <w:rFonts w:ascii="Verdana" w:eastAsiaTheme="minorHAnsi" w:hAnsi="Verdana" w:cs="Arial"/>
          <w:iCs/>
          <w:szCs w:val="24"/>
          <w:lang w:val="en-GB" w:eastAsia="en-GB"/>
        </w:rPr>
        <w:t>,</w:t>
      </w:r>
      <w:r w:rsidR="00F70096">
        <w:rPr>
          <w:rFonts w:ascii="Verdana" w:eastAsiaTheme="minorHAnsi" w:hAnsi="Verdana" w:cs="Arial"/>
          <w:iCs/>
          <w:szCs w:val="24"/>
          <w:lang w:val="en-GB" w:eastAsia="en-GB"/>
        </w:rPr>
        <w:t xml:space="preserve"> Warren demonstrated the </w:t>
      </w:r>
      <w:r w:rsidR="00B309D6">
        <w:rPr>
          <w:rFonts w:ascii="Verdana" w:eastAsiaTheme="minorHAnsi" w:hAnsi="Verdana" w:cs="Arial"/>
          <w:iCs/>
          <w:szCs w:val="24"/>
          <w:lang w:val="en-GB" w:eastAsia="en-GB"/>
        </w:rPr>
        <w:t>positive impact</w:t>
      </w:r>
      <w:r w:rsidR="00F70096">
        <w:rPr>
          <w:rFonts w:ascii="Verdana" w:eastAsiaTheme="minorHAnsi" w:hAnsi="Verdana" w:cs="Arial"/>
          <w:iCs/>
          <w:szCs w:val="24"/>
          <w:lang w:val="en-GB" w:eastAsia="en-GB"/>
        </w:rPr>
        <w:t xml:space="preserve"> the Men’s Shed was having on participants. </w:t>
      </w:r>
      <w:r w:rsidR="00E41137">
        <w:rPr>
          <w:rFonts w:ascii="Verdana" w:eastAsiaTheme="minorHAnsi" w:hAnsi="Verdana" w:cs="Arial"/>
          <w:iCs/>
          <w:szCs w:val="24"/>
          <w:lang w:val="en-GB" w:eastAsia="en-GB"/>
        </w:rPr>
        <w:t>T</w:t>
      </w:r>
      <w:r w:rsidR="00F70096">
        <w:rPr>
          <w:rFonts w:ascii="Verdana" w:eastAsiaTheme="minorHAnsi" w:hAnsi="Verdana" w:cs="Arial"/>
          <w:iCs/>
          <w:szCs w:val="24"/>
          <w:lang w:val="en-GB" w:eastAsia="en-GB"/>
        </w:rPr>
        <w:t>hey had now rolled the p</w:t>
      </w:r>
      <w:r w:rsidR="00E41137">
        <w:rPr>
          <w:rFonts w:ascii="Verdana" w:eastAsiaTheme="minorHAnsi" w:hAnsi="Verdana" w:cs="Arial"/>
          <w:iCs/>
          <w:szCs w:val="24"/>
          <w:lang w:val="en-GB" w:eastAsia="en-GB"/>
        </w:rPr>
        <w:t>roject out to deliver a mobile Men’s S</w:t>
      </w:r>
      <w:r w:rsidR="00F70096">
        <w:rPr>
          <w:rFonts w:ascii="Verdana" w:eastAsiaTheme="minorHAnsi" w:hAnsi="Verdana" w:cs="Arial"/>
          <w:iCs/>
          <w:szCs w:val="24"/>
          <w:lang w:val="en-GB" w:eastAsia="en-GB"/>
        </w:rPr>
        <w:t xml:space="preserve">hed across the local area. </w:t>
      </w:r>
    </w:p>
    <w:p w:rsidR="00ED0637" w:rsidRDefault="00ED0637" w:rsidP="00CA465D">
      <w:pPr>
        <w:spacing w:line="360" w:lineRule="auto"/>
        <w:rPr>
          <w:rFonts w:ascii="Verdana" w:eastAsiaTheme="minorHAnsi" w:hAnsi="Verdana" w:cs="Arial"/>
          <w:iCs/>
          <w:szCs w:val="24"/>
          <w:lang w:val="en-GB" w:eastAsia="en-GB"/>
        </w:rPr>
      </w:pPr>
    </w:p>
    <w:p w:rsidR="00F70096" w:rsidRDefault="00F70096" w:rsidP="00CA465D">
      <w:pPr>
        <w:spacing w:line="360" w:lineRule="auto"/>
        <w:rPr>
          <w:rFonts w:ascii="Verdana" w:eastAsiaTheme="minorHAnsi" w:hAnsi="Verdana" w:cs="Arial"/>
          <w:iCs/>
          <w:szCs w:val="24"/>
          <w:lang w:val="en-GB" w:eastAsia="en-GB"/>
        </w:rPr>
      </w:pPr>
      <w:r>
        <w:rPr>
          <w:rFonts w:ascii="Verdana" w:eastAsiaTheme="minorHAnsi" w:hAnsi="Verdana" w:cs="Arial"/>
          <w:iCs/>
          <w:szCs w:val="24"/>
          <w:lang w:val="en-GB" w:eastAsia="en-GB"/>
        </w:rPr>
        <w:t xml:space="preserve">The ethos and values </w:t>
      </w:r>
      <w:r w:rsidR="00B309D6">
        <w:rPr>
          <w:rFonts w:ascii="Verdana" w:eastAsiaTheme="minorHAnsi" w:hAnsi="Verdana" w:cs="Arial"/>
          <w:iCs/>
          <w:szCs w:val="24"/>
          <w:lang w:val="en-GB" w:eastAsia="en-GB"/>
        </w:rPr>
        <w:t xml:space="preserve">of the project </w:t>
      </w:r>
      <w:r>
        <w:rPr>
          <w:rFonts w:ascii="Verdana" w:eastAsiaTheme="minorHAnsi" w:hAnsi="Verdana" w:cs="Arial"/>
          <w:iCs/>
          <w:szCs w:val="24"/>
          <w:lang w:val="en-GB" w:eastAsia="en-GB"/>
        </w:rPr>
        <w:t xml:space="preserve">were </w:t>
      </w:r>
      <w:r w:rsidR="00B97045">
        <w:rPr>
          <w:rFonts w:ascii="Verdana" w:eastAsiaTheme="minorHAnsi" w:hAnsi="Verdana" w:cs="Arial"/>
          <w:iCs/>
          <w:szCs w:val="24"/>
          <w:lang w:val="en-GB" w:eastAsia="en-GB"/>
        </w:rPr>
        <w:t>important elements of Erne East Partnerships work,</w:t>
      </w:r>
      <w:r>
        <w:rPr>
          <w:rFonts w:ascii="Verdana" w:eastAsiaTheme="minorHAnsi" w:hAnsi="Verdana" w:cs="Arial"/>
          <w:iCs/>
          <w:szCs w:val="24"/>
          <w:lang w:val="en-GB" w:eastAsia="en-GB"/>
        </w:rPr>
        <w:t xml:space="preserve"> to ensure everyone respected </w:t>
      </w:r>
      <w:r w:rsidR="00E41137">
        <w:rPr>
          <w:rFonts w:ascii="Verdana" w:eastAsiaTheme="minorHAnsi" w:hAnsi="Verdana" w:cs="Arial"/>
          <w:iCs/>
          <w:szCs w:val="24"/>
          <w:lang w:val="en-GB" w:eastAsia="en-GB"/>
        </w:rPr>
        <w:t>each other</w:t>
      </w:r>
      <w:r w:rsidR="00B309D6">
        <w:rPr>
          <w:rFonts w:ascii="Verdana" w:eastAsiaTheme="minorHAnsi" w:hAnsi="Verdana" w:cs="Arial"/>
          <w:iCs/>
          <w:szCs w:val="24"/>
          <w:lang w:val="en-GB" w:eastAsia="en-GB"/>
        </w:rPr>
        <w:t xml:space="preserve"> as part of the good relations process. </w:t>
      </w:r>
    </w:p>
    <w:p w:rsidR="00ED0637" w:rsidRDefault="00ED0637" w:rsidP="00CA465D">
      <w:pPr>
        <w:spacing w:line="360" w:lineRule="auto"/>
        <w:rPr>
          <w:rFonts w:ascii="Verdana" w:eastAsiaTheme="minorHAnsi" w:hAnsi="Verdana" w:cs="Arial"/>
          <w:iCs/>
          <w:szCs w:val="24"/>
          <w:lang w:val="en-GB" w:eastAsia="en-GB"/>
        </w:rPr>
      </w:pPr>
    </w:p>
    <w:p w:rsidR="00B309D6" w:rsidRDefault="00B309D6" w:rsidP="00CA465D">
      <w:pPr>
        <w:spacing w:line="360" w:lineRule="auto"/>
        <w:rPr>
          <w:rFonts w:ascii="Verdana" w:eastAsiaTheme="minorHAnsi" w:hAnsi="Verdana" w:cs="Arial"/>
          <w:iCs/>
          <w:szCs w:val="24"/>
          <w:lang w:val="en-GB" w:eastAsia="en-GB"/>
        </w:rPr>
      </w:pPr>
      <w:r>
        <w:rPr>
          <w:rFonts w:ascii="Verdana" w:eastAsiaTheme="minorHAnsi" w:hAnsi="Verdana" w:cs="Arial"/>
          <w:iCs/>
          <w:szCs w:val="24"/>
          <w:lang w:val="en-GB" w:eastAsia="en-GB"/>
        </w:rPr>
        <w:t xml:space="preserve">Warren pointed out the initial targets </w:t>
      </w:r>
      <w:r w:rsidR="0063447B">
        <w:rPr>
          <w:rFonts w:ascii="Verdana" w:eastAsiaTheme="minorHAnsi" w:hAnsi="Verdana" w:cs="Arial"/>
          <w:iCs/>
          <w:szCs w:val="24"/>
          <w:lang w:val="en-GB" w:eastAsia="en-GB"/>
        </w:rPr>
        <w:t xml:space="preserve">and outcomes </w:t>
      </w:r>
      <w:r>
        <w:rPr>
          <w:rFonts w:ascii="Verdana" w:eastAsiaTheme="minorHAnsi" w:hAnsi="Verdana" w:cs="Arial"/>
          <w:iCs/>
          <w:szCs w:val="24"/>
          <w:lang w:val="en-GB" w:eastAsia="en-GB"/>
        </w:rPr>
        <w:t xml:space="preserve">for the project </w:t>
      </w:r>
      <w:proofErr w:type="gramStart"/>
      <w:r>
        <w:rPr>
          <w:rFonts w:ascii="Verdana" w:eastAsiaTheme="minorHAnsi" w:hAnsi="Verdana" w:cs="Arial"/>
          <w:iCs/>
          <w:szCs w:val="24"/>
          <w:lang w:val="en-GB" w:eastAsia="en-GB"/>
        </w:rPr>
        <w:t>were exceeded</w:t>
      </w:r>
      <w:proofErr w:type="gramEnd"/>
      <w:r>
        <w:rPr>
          <w:rFonts w:ascii="Verdana" w:eastAsiaTheme="minorHAnsi" w:hAnsi="Verdana" w:cs="Arial"/>
          <w:iCs/>
          <w:szCs w:val="24"/>
          <w:lang w:val="en-GB" w:eastAsia="en-GB"/>
        </w:rPr>
        <w:t xml:space="preserve"> by the proactive involvement of the participants. </w:t>
      </w:r>
    </w:p>
    <w:p w:rsidR="00E41137" w:rsidRDefault="00E41137" w:rsidP="00CA465D">
      <w:pPr>
        <w:spacing w:line="360" w:lineRule="auto"/>
        <w:rPr>
          <w:rFonts w:ascii="Verdana" w:eastAsiaTheme="minorHAnsi" w:hAnsi="Verdana" w:cs="Arial"/>
          <w:iCs/>
          <w:szCs w:val="24"/>
          <w:lang w:val="en-GB" w:eastAsia="en-GB"/>
        </w:rPr>
      </w:pPr>
    </w:p>
    <w:p w:rsidR="0063447B" w:rsidRDefault="00B309D6" w:rsidP="00CA465D">
      <w:pPr>
        <w:spacing w:line="360" w:lineRule="auto"/>
        <w:rPr>
          <w:rFonts w:ascii="Verdana" w:eastAsiaTheme="minorHAnsi" w:hAnsi="Verdana" w:cs="Arial"/>
          <w:iCs/>
          <w:szCs w:val="24"/>
          <w:lang w:val="en-GB" w:eastAsia="en-GB"/>
        </w:rPr>
      </w:pPr>
      <w:r>
        <w:rPr>
          <w:rFonts w:ascii="Verdana" w:eastAsiaTheme="minorHAnsi" w:hAnsi="Verdana" w:cs="Arial"/>
          <w:iCs/>
          <w:szCs w:val="24"/>
          <w:lang w:val="en-GB" w:eastAsia="en-GB"/>
        </w:rPr>
        <w:t xml:space="preserve">At this point in the presentation </w:t>
      </w:r>
      <w:r w:rsidR="0055785D">
        <w:rPr>
          <w:rFonts w:ascii="Verdana" w:eastAsiaTheme="minorHAnsi" w:hAnsi="Verdana" w:cs="Arial"/>
          <w:iCs/>
          <w:szCs w:val="24"/>
          <w:lang w:val="en-GB" w:eastAsia="en-GB"/>
        </w:rPr>
        <w:t>Warren</w:t>
      </w:r>
      <w:r>
        <w:rPr>
          <w:rFonts w:ascii="Verdana" w:eastAsiaTheme="minorHAnsi" w:hAnsi="Verdana" w:cs="Arial"/>
          <w:iCs/>
          <w:szCs w:val="24"/>
          <w:lang w:val="en-GB" w:eastAsia="en-GB"/>
        </w:rPr>
        <w:t xml:space="preserve"> introduced Paddy </w:t>
      </w:r>
      <w:r w:rsidR="00B37F98">
        <w:rPr>
          <w:rFonts w:ascii="Verdana" w:eastAsiaTheme="minorHAnsi" w:hAnsi="Verdana" w:cs="Arial"/>
          <w:iCs/>
          <w:szCs w:val="24"/>
          <w:lang w:val="en-GB" w:eastAsia="en-GB"/>
        </w:rPr>
        <w:t>Reill</w:t>
      </w:r>
      <w:r w:rsidR="0055785D">
        <w:rPr>
          <w:rFonts w:ascii="Verdana" w:eastAsiaTheme="minorHAnsi" w:hAnsi="Verdana" w:cs="Arial"/>
          <w:iCs/>
          <w:szCs w:val="24"/>
          <w:lang w:val="en-GB" w:eastAsia="en-GB"/>
        </w:rPr>
        <w:t>y</w:t>
      </w:r>
      <w:r w:rsidR="00B37F98">
        <w:rPr>
          <w:rFonts w:ascii="Verdana" w:eastAsiaTheme="minorHAnsi" w:hAnsi="Verdana" w:cs="Arial"/>
          <w:iCs/>
          <w:szCs w:val="24"/>
          <w:lang w:val="en-GB" w:eastAsia="en-GB"/>
        </w:rPr>
        <w:t xml:space="preserve"> </w:t>
      </w:r>
      <w:r w:rsidR="00E41137">
        <w:rPr>
          <w:rFonts w:ascii="Verdana" w:eastAsiaTheme="minorHAnsi" w:hAnsi="Verdana" w:cs="Arial"/>
          <w:iCs/>
          <w:szCs w:val="24"/>
          <w:lang w:val="en-GB" w:eastAsia="en-GB"/>
        </w:rPr>
        <w:t xml:space="preserve">to speak about his </w:t>
      </w:r>
      <w:proofErr w:type="gramStart"/>
      <w:r w:rsidR="00E41137">
        <w:rPr>
          <w:rFonts w:ascii="Verdana" w:eastAsiaTheme="minorHAnsi" w:hAnsi="Verdana" w:cs="Arial"/>
          <w:iCs/>
          <w:szCs w:val="24"/>
          <w:lang w:val="en-GB" w:eastAsia="en-GB"/>
        </w:rPr>
        <w:t>experience</w:t>
      </w:r>
      <w:proofErr w:type="gramEnd"/>
      <w:r>
        <w:rPr>
          <w:rFonts w:ascii="Verdana" w:eastAsiaTheme="minorHAnsi" w:hAnsi="Verdana" w:cs="Arial"/>
          <w:iCs/>
          <w:szCs w:val="24"/>
          <w:lang w:val="en-GB" w:eastAsia="en-GB"/>
        </w:rPr>
        <w:t xml:space="preserve"> participating in the </w:t>
      </w:r>
      <w:r w:rsidR="0055785D">
        <w:rPr>
          <w:rFonts w:ascii="Verdana" w:eastAsiaTheme="minorHAnsi" w:hAnsi="Verdana" w:cs="Arial"/>
          <w:iCs/>
          <w:szCs w:val="24"/>
          <w:lang w:val="en-GB" w:eastAsia="en-GB"/>
        </w:rPr>
        <w:t>Men’s</w:t>
      </w:r>
      <w:r>
        <w:rPr>
          <w:rFonts w:ascii="Verdana" w:eastAsiaTheme="minorHAnsi" w:hAnsi="Verdana" w:cs="Arial"/>
          <w:iCs/>
          <w:szCs w:val="24"/>
          <w:lang w:val="en-GB" w:eastAsia="en-GB"/>
        </w:rPr>
        <w:t xml:space="preserve"> Shed. </w:t>
      </w:r>
      <w:r w:rsidR="00B37F98">
        <w:rPr>
          <w:rFonts w:ascii="Verdana" w:eastAsiaTheme="minorHAnsi" w:hAnsi="Verdana" w:cs="Arial"/>
          <w:iCs/>
          <w:szCs w:val="24"/>
          <w:lang w:val="en-GB" w:eastAsia="en-GB"/>
        </w:rPr>
        <w:t xml:space="preserve">Paddy spoke of the positive experience and the support he has received. He spoke of </w:t>
      </w:r>
      <w:proofErr w:type="gramStart"/>
      <w:r w:rsidR="00B37F98">
        <w:rPr>
          <w:rFonts w:ascii="Verdana" w:eastAsiaTheme="minorHAnsi" w:hAnsi="Verdana" w:cs="Arial"/>
          <w:iCs/>
          <w:szCs w:val="24"/>
          <w:lang w:val="en-GB" w:eastAsia="en-GB"/>
        </w:rPr>
        <w:t>his personal circumstances</w:t>
      </w:r>
      <w:r w:rsidR="00E41137">
        <w:rPr>
          <w:rFonts w:ascii="Verdana" w:eastAsiaTheme="minorHAnsi" w:hAnsi="Verdana" w:cs="Arial"/>
          <w:iCs/>
          <w:szCs w:val="24"/>
          <w:lang w:val="en-GB" w:eastAsia="en-GB"/>
        </w:rPr>
        <w:t>,</w:t>
      </w:r>
      <w:r w:rsidR="00B37F98">
        <w:rPr>
          <w:rFonts w:ascii="Verdana" w:eastAsiaTheme="minorHAnsi" w:hAnsi="Verdana" w:cs="Arial"/>
          <w:iCs/>
          <w:szCs w:val="24"/>
          <w:lang w:val="en-GB" w:eastAsia="en-GB"/>
        </w:rPr>
        <w:t xml:space="preserve"> and how the </w:t>
      </w:r>
      <w:r w:rsidR="0055785D">
        <w:rPr>
          <w:rFonts w:ascii="Verdana" w:eastAsiaTheme="minorHAnsi" w:hAnsi="Verdana" w:cs="Arial"/>
          <w:iCs/>
          <w:szCs w:val="24"/>
          <w:lang w:val="en-GB" w:eastAsia="en-GB"/>
        </w:rPr>
        <w:t>Men’s</w:t>
      </w:r>
      <w:r w:rsidR="00B37F98">
        <w:rPr>
          <w:rFonts w:ascii="Verdana" w:eastAsiaTheme="minorHAnsi" w:hAnsi="Verdana" w:cs="Arial"/>
          <w:iCs/>
          <w:szCs w:val="24"/>
          <w:lang w:val="en-GB" w:eastAsia="en-GB"/>
        </w:rPr>
        <w:t xml:space="preserve"> Shed project contributed </w:t>
      </w:r>
      <w:r w:rsidR="00ED0637">
        <w:rPr>
          <w:rFonts w:ascii="Verdana" w:eastAsiaTheme="minorHAnsi" w:hAnsi="Verdana" w:cs="Arial"/>
          <w:iCs/>
          <w:szCs w:val="24"/>
          <w:lang w:val="en-GB" w:eastAsia="en-GB"/>
        </w:rPr>
        <w:t>positively</w:t>
      </w:r>
      <w:r w:rsidR="00B37F98">
        <w:rPr>
          <w:rFonts w:ascii="Verdana" w:eastAsiaTheme="minorHAnsi" w:hAnsi="Verdana" w:cs="Arial"/>
          <w:iCs/>
          <w:szCs w:val="24"/>
          <w:lang w:val="en-GB" w:eastAsia="en-GB"/>
        </w:rPr>
        <w:t xml:space="preserve"> to his </w:t>
      </w:r>
      <w:r w:rsidR="0055785D">
        <w:rPr>
          <w:rFonts w:ascii="Verdana" w:eastAsiaTheme="minorHAnsi" w:hAnsi="Verdana" w:cs="Arial"/>
          <w:iCs/>
          <w:szCs w:val="24"/>
          <w:lang w:val="en-GB" w:eastAsia="en-GB"/>
        </w:rPr>
        <w:t>wellbeing</w:t>
      </w:r>
      <w:r w:rsidR="00B37F98">
        <w:rPr>
          <w:rFonts w:ascii="Verdana" w:eastAsiaTheme="minorHAnsi" w:hAnsi="Verdana" w:cs="Arial"/>
          <w:iCs/>
          <w:szCs w:val="24"/>
          <w:lang w:val="en-GB" w:eastAsia="en-GB"/>
        </w:rPr>
        <w:t xml:space="preserve"> and mental health</w:t>
      </w:r>
      <w:proofErr w:type="gramEnd"/>
      <w:r w:rsidR="00ED0637">
        <w:rPr>
          <w:rFonts w:ascii="Verdana" w:eastAsiaTheme="minorHAnsi" w:hAnsi="Verdana" w:cs="Arial"/>
          <w:iCs/>
          <w:szCs w:val="24"/>
          <w:lang w:val="en-GB" w:eastAsia="en-GB"/>
        </w:rPr>
        <w:t>.</w:t>
      </w:r>
      <w:r w:rsidR="00B37F98">
        <w:rPr>
          <w:rFonts w:ascii="Verdana" w:eastAsiaTheme="minorHAnsi" w:hAnsi="Verdana" w:cs="Arial"/>
          <w:iCs/>
          <w:szCs w:val="24"/>
          <w:lang w:val="en-GB" w:eastAsia="en-GB"/>
        </w:rPr>
        <w:t xml:space="preserve"> </w:t>
      </w:r>
      <w:r w:rsidR="00ED0637">
        <w:rPr>
          <w:rFonts w:ascii="Verdana" w:eastAsiaTheme="minorHAnsi" w:hAnsi="Verdana" w:cs="Arial"/>
          <w:iCs/>
          <w:szCs w:val="24"/>
          <w:lang w:val="en-GB" w:eastAsia="en-GB"/>
        </w:rPr>
        <w:t xml:space="preserve">He also made </w:t>
      </w:r>
      <w:r w:rsidR="00B37F98">
        <w:rPr>
          <w:rFonts w:ascii="Verdana" w:eastAsiaTheme="minorHAnsi" w:hAnsi="Verdana" w:cs="Arial"/>
          <w:iCs/>
          <w:szCs w:val="24"/>
          <w:lang w:val="en-GB" w:eastAsia="en-GB"/>
        </w:rPr>
        <w:t xml:space="preserve">new friends </w:t>
      </w:r>
      <w:r w:rsidR="00CD168B">
        <w:rPr>
          <w:rFonts w:ascii="Verdana" w:eastAsiaTheme="minorHAnsi" w:hAnsi="Verdana" w:cs="Arial"/>
          <w:iCs/>
          <w:szCs w:val="24"/>
          <w:lang w:val="en-GB" w:eastAsia="en-GB"/>
        </w:rPr>
        <w:t>learned a lot from other participants</w:t>
      </w:r>
      <w:r w:rsidR="00B37F98">
        <w:rPr>
          <w:rFonts w:ascii="Verdana" w:eastAsiaTheme="minorHAnsi" w:hAnsi="Verdana" w:cs="Arial"/>
          <w:iCs/>
          <w:szCs w:val="24"/>
          <w:lang w:val="en-GB" w:eastAsia="en-GB"/>
        </w:rPr>
        <w:t>.</w:t>
      </w:r>
    </w:p>
    <w:p w:rsidR="0063447B" w:rsidRDefault="0063447B" w:rsidP="00CA465D">
      <w:pPr>
        <w:spacing w:line="360" w:lineRule="auto"/>
        <w:rPr>
          <w:rFonts w:ascii="Verdana" w:eastAsiaTheme="minorHAnsi" w:hAnsi="Verdana" w:cs="Arial"/>
          <w:iCs/>
          <w:szCs w:val="24"/>
          <w:lang w:val="en-GB" w:eastAsia="en-GB"/>
        </w:rPr>
      </w:pPr>
    </w:p>
    <w:p w:rsidR="00B309D6" w:rsidRDefault="00312FAD" w:rsidP="00CA465D">
      <w:pPr>
        <w:spacing w:line="360" w:lineRule="auto"/>
        <w:rPr>
          <w:rFonts w:ascii="Verdana" w:eastAsiaTheme="minorHAnsi" w:hAnsi="Verdana" w:cs="Arial"/>
          <w:iCs/>
          <w:szCs w:val="24"/>
          <w:lang w:val="en-GB" w:eastAsia="en-GB"/>
        </w:rPr>
      </w:pPr>
      <w:r>
        <w:rPr>
          <w:rFonts w:ascii="Verdana" w:eastAsiaTheme="minorHAnsi" w:hAnsi="Verdana" w:cs="Arial"/>
          <w:iCs/>
          <w:szCs w:val="24"/>
          <w:lang w:val="en-GB" w:eastAsia="en-GB"/>
        </w:rPr>
        <w:t>Dr Mark Brown</w:t>
      </w:r>
      <w:r w:rsidR="003F72AE">
        <w:rPr>
          <w:rFonts w:ascii="Verdana" w:eastAsiaTheme="minorHAnsi" w:hAnsi="Verdana" w:cs="Arial"/>
          <w:iCs/>
          <w:szCs w:val="24"/>
          <w:lang w:val="en-GB" w:eastAsia="en-GB"/>
        </w:rPr>
        <w:t>e</w:t>
      </w:r>
      <w:r>
        <w:rPr>
          <w:rFonts w:ascii="Verdana" w:eastAsiaTheme="minorHAnsi" w:hAnsi="Verdana" w:cs="Arial"/>
          <w:iCs/>
          <w:szCs w:val="24"/>
          <w:lang w:val="en-GB" w:eastAsia="en-GB"/>
        </w:rPr>
        <w:t xml:space="preserve"> </w:t>
      </w:r>
      <w:r w:rsidR="0055785D">
        <w:rPr>
          <w:rFonts w:ascii="Verdana" w:eastAsiaTheme="minorHAnsi" w:hAnsi="Verdana" w:cs="Arial"/>
          <w:iCs/>
          <w:szCs w:val="24"/>
          <w:lang w:val="en-GB" w:eastAsia="en-GB"/>
        </w:rPr>
        <w:t>responded</w:t>
      </w:r>
      <w:r>
        <w:rPr>
          <w:rFonts w:ascii="Verdana" w:eastAsiaTheme="minorHAnsi" w:hAnsi="Verdana" w:cs="Arial"/>
          <w:iCs/>
          <w:szCs w:val="24"/>
          <w:lang w:val="en-GB" w:eastAsia="en-GB"/>
        </w:rPr>
        <w:t xml:space="preserve"> to the presentation</w:t>
      </w:r>
      <w:r w:rsidR="0055785D">
        <w:rPr>
          <w:rFonts w:ascii="Verdana" w:eastAsiaTheme="minorHAnsi" w:hAnsi="Verdana" w:cs="Arial"/>
          <w:iCs/>
          <w:szCs w:val="24"/>
          <w:lang w:val="en-GB" w:eastAsia="en-GB"/>
        </w:rPr>
        <w:t>,</w:t>
      </w:r>
      <w:r>
        <w:rPr>
          <w:rFonts w:ascii="Verdana" w:eastAsiaTheme="minorHAnsi" w:hAnsi="Verdana" w:cs="Arial"/>
          <w:iCs/>
          <w:szCs w:val="24"/>
          <w:lang w:val="en-GB" w:eastAsia="en-GB"/>
        </w:rPr>
        <w:t xml:space="preserve"> highlighting the need for positive engagement and purposeful activity </w:t>
      </w:r>
      <w:r w:rsidR="00CD168B">
        <w:rPr>
          <w:rFonts w:ascii="Verdana" w:eastAsiaTheme="minorHAnsi" w:hAnsi="Verdana" w:cs="Arial"/>
          <w:iCs/>
          <w:szCs w:val="24"/>
          <w:lang w:val="en-GB" w:eastAsia="en-GB"/>
        </w:rPr>
        <w:t>in order to build</w:t>
      </w:r>
      <w:r>
        <w:rPr>
          <w:rFonts w:ascii="Verdana" w:eastAsiaTheme="minorHAnsi" w:hAnsi="Verdana" w:cs="Arial"/>
          <w:iCs/>
          <w:szCs w:val="24"/>
          <w:lang w:val="en-GB" w:eastAsia="en-GB"/>
        </w:rPr>
        <w:t xml:space="preserve"> confidence. This in turn enables people to talk and better communicate with each other on challenging conversations. Mark went on the praise the importance of the values upheld within the project </w:t>
      </w:r>
      <w:r w:rsidR="001907F9">
        <w:rPr>
          <w:rFonts w:ascii="Verdana" w:eastAsiaTheme="minorHAnsi" w:hAnsi="Verdana" w:cs="Arial"/>
          <w:iCs/>
          <w:szCs w:val="24"/>
          <w:lang w:val="en-GB" w:eastAsia="en-GB"/>
        </w:rPr>
        <w:t xml:space="preserve">and this </w:t>
      </w:r>
      <w:r w:rsidR="0055785D">
        <w:rPr>
          <w:rFonts w:ascii="Verdana" w:eastAsiaTheme="minorHAnsi" w:hAnsi="Verdana" w:cs="Arial"/>
          <w:iCs/>
          <w:szCs w:val="24"/>
          <w:lang w:val="en-GB" w:eastAsia="en-GB"/>
        </w:rPr>
        <w:t>positive</w:t>
      </w:r>
      <w:r w:rsidR="001907F9">
        <w:rPr>
          <w:rFonts w:ascii="Verdana" w:eastAsiaTheme="minorHAnsi" w:hAnsi="Verdana" w:cs="Arial"/>
          <w:iCs/>
          <w:szCs w:val="24"/>
          <w:lang w:val="en-GB" w:eastAsia="en-GB"/>
        </w:rPr>
        <w:t xml:space="preserve"> experience enabled the project to travel in new direct</w:t>
      </w:r>
      <w:r w:rsidR="00CD168B">
        <w:rPr>
          <w:rFonts w:ascii="Verdana" w:eastAsiaTheme="minorHAnsi" w:hAnsi="Verdana" w:cs="Arial"/>
          <w:iCs/>
          <w:szCs w:val="24"/>
          <w:lang w:val="en-GB" w:eastAsia="en-GB"/>
        </w:rPr>
        <w:t>ions adding richness and value.</w:t>
      </w:r>
    </w:p>
    <w:p w:rsidR="00CD168B" w:rsidRDefault="00CD168B" w:rsidP="00CA465D">
      <w:pPr>
        <w:spacing w:line="360" w:lineRule="auto"/>
        <w:rPr>
          <w:rFonts w:ascii="Verdana" w:eastAsiaTheme="minorHAnsi" w:hAnsi="Verdana" w:cs="Arial"/>
          <w:iCs/>
          <w:szCs w:val="24"/>
          <w:lang w:val="en-GB" w:eastAsia="en-GB"/>
        </w:rPr>
      </w:pPr>
    </w:p>
    <w:p w:rsidR="00CD168B" w:rsidRDefault="00CD168B" w:rsidP="00CA465D">
      <w:pPr>
        <w:spacing w:line="360" w:lineRule="auto"/>
        <w:rPr>
          <w:rFonts w:ascii="Verdana" w:eastAsiaTheme="minorHAnsi" w:hAnsi="Verdana" w:cs="Arial"/>
          <w:iCs/>
          <w:szCs w:val="24"/>
          <w:lang w:val="en-GB" w:eastAsia="en-GB"/>
        </w:rPr>
      </w:pPr>
      <w:r>
        <w:rPr>
          <w:rFonts w:ascii="Verdana" w:eastAsiaTheme="minorHAnsi" w:hAnsi="Verdana" w:cs="Arial"/>
          <w:iCs/>
          <w:szCs w:val="24"/>
          <w:lang w:val="en-GB" w:eastAsia="en-GB"/>
        </w:rPr>
        <w:t>Mark thanked</w:t>
      </w:r>
      <w:r w:rsidR="001907F9">
        <w:rPr>
          <w:rFonts w:ascii="Verdana" w:eastAsiaTheme="minorHAnsi" w:hAnsi="Verdana" w:cs="Arial"/>
          <w:iCs/>
          <w:szCs w:val="24"/>
          <w:lang w:val="en-GB" w:eastAsia="en-GB"/>
        </w:rPr>
        <w:t xml:space="preserve"> all the speakers</w:t>
      </w:r>
      <w:r>
        <w:rPr>
          <w:rFonts w:ascii="Verdana" w:eastAsiaTheme="minorHAnsi" w:hAnsi="Verdana" w:cs="Arial"/>
          <w:iCs/>
          <w:szCs w:val="24"/>
          <w:lang w:val="en-GB" w:eastAsia="en-GB"/>
        </w:rPr>
        <w:t>.</w:t>
      </w:r>
    </w:p>
    <w:p w:rsidR="00111857" w:rsidRPr="00495285" w:rsidRDefault="00CD168B" w:rsidP="00CA465D">
      <w:pPr>
        <w:spacing w:line="360" w:lineRule="auto"/>
        <w:rPr>
          <w:rFonts w:ascii="Verdana" w:hAnsi="Verdana" w:cs="Arial"/>
          <w:szCs w:val="24"/>
        </w:rPr>
      </w:pPr>
      <w:r>
        <w:rPr>
          <w:rFonts w:ascii="Verdana" w:eastAsiaTheme="minorHAnsi" w:hAnsi="Verdana" w:cs="Arial"/>
          <w:iCs/>
          <w:szCs w:val="24"/>
          <w:lang w:val="en-GB" w:eastAsia="en-GB"/>
        </w:rPr>
        <w:br/>
      </w:r>
      <w:r>
        <w:rPr>
          <w:rFonts w:ascii="Verdana" w:hAnsi="Verdana" w:cs="Arial"/>
          <w:szCs w:val="24"/>
        </w:rPr>
        <w:t>A</w:t>
      </w:r>
      <w:r w:rsidR="0007590C" w:rsidRPr="00495285">
        <w:rPr>
          <w:rFonts w:ascii="Verdana" w:hAnsi="Verdana" w:cs="Arial"/>
          <w:szCs w:val="24"/>
        </w:rPr>
        <w:t xml:space="preserve">fter </w:t>
      </w:r>
      <w:r>
        <w:rPr>
          <w:rFonts w:ascii="Verdana" w:hAnsi="Verdana" w:cs="Arial"/>
          <w:szCs w:val="24"/>
        </w:rPr>
        <w:t xml:space="preserve">a short </w:t>
      </w:r>
      <w:proofErr w:type="gramStart"/>
      <w:r>
        <w:rPr>
          <w:rFonts w:ascii="Verdana" w:hAnsi="Verdana" w:cs="Arial"/>
          <w:szCs w:val="24"/>
        </w:rPr>
        <w:t>break</w:t>
      </w:r>
      <w:proofErr w:type="gramEnd"/>
      <w:r>
        <w:rPr>
          <w:rFonts w:ascii="Verdana" w:hAnsi="Verdana" w:cs="Arial"/>
          <w:szCs w:val="24"/>
        </w:rPr>
        <w:t xml:space="preserve"> </w:t>
      </w:r>
      <w:r w:rsidR="0007590C" w:rsidRPr="00495285">
        <w:rPr>
          <w:rFonts w:ascii="Verdana" w:hAnsi="Verdana" w:cs="Arial"/>
          <w:szCs w:val="24"/>
        </w:rPr>
        <w:t>Pau</w:t>
      </w:r>
      <w:r w:rsidR="00111857" w:rsidRPr="00495285">
        <w:rPr>
          <w:rFonts w:ascii="Verdana" w:hAnsi="Verdana" w:cs="Arial"/>
          <w:szCs w:val="24"/>
        </w:rPr>
        <w:t>l Killen</w:t>
      </w:r>
      <w:r w:rsidR="0007590C" w:rsidRPr="00495285">
        <w:rPr>
          <w:rFonts w:ascii="Verdana" w:hAnsi="Verdana" w:cs="Arial"/>
          <w:szCs w:val="24"/>
        </w:rPr>
        <w:t xml:space="preserve"> of CRC</w:t>
      </w:r>
      <w:r w:rsidR="00111857" w:rsidRPr="00495285">
        <w:rPr>
          <w:rFonts w:ascii="Verdana" w:hAnsi="Verdana" w:cs="Arial"/>
          <w:szCs w:val="24"/>
        </w:rPr>
        <w:t xml:space="preserve"> outline</w:t>
      </w:r>
      <w:r w:rsidR="0007590C" w:rsidRPr="00495285">
        <w:rPr>
          <w:rFonts w:ascii="Verdana" w:hAnsi="Verdana" w:cs="Arial"/>
          <w:szCs w:val="24"/>
        </w:rPr>
        <w:t>d</w:t>
      </w:r>
      <w:r w:rsidR="00111857" w:rsidRPr="00495285">
        <w:rPr>
          <w:rFonts w:ascii="Verdana" w:hAnsi="Verdana" w:cs="Arial"/>
          <w:szCs w:val="24"/>
        </w:rPr>
        <w:t xml:space="preserve"> the </w:t>
      </w:r>
      <w:r>
        <w:rPr>
          <w:rFonts w:ascii="Verdana" w:hAnsi="Verdana" w:cs="Arial"/>
          <w:szCs w:val="24"/>
        </w:rPr>
        <w:t>subjects and locations of the workshops.</w:t>
      </w:r>
      <w:r w:rsidR="00111857" w:rsidRPr="00495285">
        <w:rPr>
          <w:rFonts w:ascii="Verdana" w:hAnsi="Verdana" w:cs="Arial"/>
          <w:szCs w:val="24"/>
        </w:rPr>
        <w:t xml:space="preserve"> </w:t>
      </w:r>
    </w:p>
    <w:p w:rsidR="00B70144" w:rsidRPr="00495285" w:rsidRDefault="00B70144" w:rsidP="00CA465D">
      <w:pPr>
        <w:spacing w:line="360" w:lineRule="auto"/>
        <w:rPr>
          <w:rFonts w:ascii="Verdana" w:hAnsi="Verdana" w:cs="Arial"/>
          <w:szCs w:val="24"/>
        </w:rPr>
      </w:pPr>
    </w:p>
    <w:p w:rsidR="00182B0E" w:rsidRPr="00495285" w:rsidRDefault="00182B0E" w:rsidP="00CA465D">
      <w:pPr>
        <w:spacing w:line="360" w:lineRule="auto"/>
        <w:rPr>
          <w:rFonts w:ascii="Verdana" w:hAnsi="Verdana" w:cs="Arial"/>
          <w:b/>
          <w:szCs w:val="24"/>
        </w:rPr>
      </w:pPr>
      <w:r w:rsidRPr="00495285">
        <w:rPr>
          <w:rFonts w:ascii="Verdana" w:hAnsi="Verdana" w:cs="Arial"/>
          <w:b/>
          <w:szCs w:val="24"/>
        </w:rPr>
        <w:t>Workshop session</w:t>
      </w:r>
    </w:p>
    <w:p w:rsidR="00DA7695" w:rsidRPr="00495285" w:rsidRDefault="00CD168B" w:rsidP="00CA465D">
      <w:pPr>
        <w:spacing w:line="360" w:lineRule="auto"/>
        <w:rPr>
          <w:rFonts w:ascii="Verdana" w:hAnsi="Verdana" w:cs="Arial"/>
          <w:szCs w:val="24"/>
        </w:rPr>
      </w:pPr>
      <w:r>
        <w:rPr>
          <w:rFonts w:ascii="Verdana" w:hAnsi="Verdana" w:cs="Arial"/>
          <w:szCs w:val="24"/>
        </w:rPr>
        <w:t>D</w:t>
      </w:r>
      <w:r w:rsidR="00CB0946" w:rsidRPr="00495285">
        <w:rPr>
          <w:rFonts w:ascii="Verdana" w:hAnsi="Verdana" w:cs="Arial"/>
          <w:szCs w:val="24"/>
        </w:rPr>
        <w:t>elegates</w:t>
      </w:r>
      <w:r w:rsidR="0029097F" w:rsidRPr="00495285">
        <w:rPr>
          <w:rFonts w:ascii="Verdana" w:hAnsi="Verdana" w:cs="Arial"/>
          <w:szCs w:val="24"/>
        </w:rPr>
        <w:t xml:space="preserve"> took part in </w:t>
      </w:r>
      <w:r w:rsidR="00182B0E" w:rsidRPr="00495285">
        <w:rPr>
          <w:rFonts w:ascii="Verdana" w:hAnsi="Verdana" w:cs="Arial"/>
          <w:szCs w:val="24"/>
        </w:rPr>
        <w:t>workshop</w:t>
      </w:r>
      <w:r>
        <w:rPr>
          <w:rFonts w:ascii="Verdana" w:hAnsi="Verdana" w:cs="Arial"/>
          <w:szCs w:val="24"/>
        </w:rPr>
        <w:t>s</w:t>
      </w:r>
      <w:r w:rsidR="00182B0E" w:rsidRPr="00495285">
        <w:rPr>
          <w:rFonts w:ascii="Verdana" w:hAnsi="Verdana" w:cs="Arial"/>
          <w:szCs w:val="24"/>
        </w:rPr>
        <w:t xml:space="preserve"> to discuss </w:t>
      </w:r>
      <w:r w:rsidR="00536942" w:rsidRPr="00495285">
        <w:rPr>
          <w:rFonts w:ascii="Verdana" w:hAnsi="Verdana" w:cs="Arial"/>
          <w:szCs w:val="24"/>
        </w:rPr>
        <w:t>the questions</w:t>
      </w:r>
      <w:r>
        <w:rPr>
          <w:rFonts w:ascii="Verdana" w:hAnsi="Verdana" w:cs="Arial"/>
          <w:szCs w:val="24"/>
        </w:rPr>
        <w:t xml:space="preserve"> below</w:t>
      </w:r>
      <w:r w:rsidR="0055785D">
        <w:rPr>
          <w:rFonts w:ascii="Verdana" w:hAnsi="Verdana" w:cs="Arial"/>
          <w:szCs w:val="24"/>
        </w:rPr>
        <w:t>.</w:t>
      </w:r>
      <w:r w:rsidR="0063447B">
        <w:rPr>
          <w:rFonts w:ascii="Verdana" w:hAnsi="Verdana" w:cs="Arial"/>
          <w:szCs w:val="24"/>
        </w:rPr>
        <w:t xml:space="preserve">  </w:t>
      </w:r>
      <w:r w:rsidR="0055785D">
        <w:rPr>
          <w:rFonts w:ascii="Verdana" w:hAnsi="Verdana" w:cs="Arial"/>
          <w:szCs w:val="24"/>
        </w:rPr>
        <w:t xml:space="preserve">Dr </w:t>
      </w:r>
      <w:r w:rsidR="00C948B6">
        <w:rPr>
          <w:rFonts w:ascii="Verdana" w:hAnsi="Verdana" w:cs="Arial"/>
          <w:szCs w:val="24"/>
        </w:rPr>
        <w:t>Brown</w:t>
      </w:r>
      <w:r w:rsidR="003F72AE">
        <w:rPr>
          <w:rFonts w:ascii="Verdana" w:hAnsi="Verdana" w:cs="Arial"/>
          <w:szCs w:val="24"/>
        </w:rPr>
        <w:t>e</w:t>
      </w:r>
      <w:r w:rsidR="00DA7695" w:rsidRPr="00495285">
        <w:rPr>
          <w:rFonts w:ascii="Verdana" w:hAnsi="Verdana" w:cs="Arial"/>
          <w:szCs w:val="24"/>
        </w:rPr>
        <w:t xml:space="preserve"> facilitated the discussion and invited the </w:t>
      </w:r>
      <w:r w:rsidR="00C948B6">
        <w:rPr>
          <w:rFonts w:ascii="Verdana" w:hAnsi="Verdana" w:cs="Arial"/>
          <w:szCs w:val="24"/>
        </w:rPr>
        <w:t xml:space="preserve">panellists </w:t>
      </w:r>
      <w:r w:rsidR="00DA7695" w:rsidRPr="00495285">
        <w:rPr>
          <w:rFonts w:ascii="Verdana" w:hAnsi="Verdana" w:cs="Arial"/>
          <w:szCs w:val="24"/>
        </w:rPr>
        <w:t xml:space="preserve">to </w:t>
      </w:r>
      <w:r w:rsidR="001705A4">
        <w:rPr>
          <w:rFonts w:ascii="Verdana" w:hAnsi="Verdana" w:cs="Arial"/>
          <w:szCs w:val="24"/>
        </w:rPr>
        <w:t xml:space="preserve">respond to </w:t>
      </w:r>
      <w:r w:rsidR="00DA7695" w:rsidRPr="00495285">
        <w:rPr>
          <w:rFonts w:ascii="Verdana" w:hAnsi="Verdana" w:cs="Arial"/>
          <w:szCs w:val="24"/>
        </w:rPr>
        <w:t xml:space="preserve">the key points </w:t>
      </w:r>
      <w:r w:rsidR="00C948B6">
        <w:rPr>
          <w:rFonts w:ascii="Verdana" w:hAnsi="Verdana" w:cs="Arial"/>
          <w:szCs w:val="24"/>
        </w:rPr>
        <w:t xml:space="preserve">highlighted </w:t>
      </w:r>
      <w:r>
        <w:rPr>
          <w:rFonts w:ascii="Verdana" w:hAnsi="Verdana" w:cs="Arial"/>
          <w:szCs w:val="24"/>
        </w:rPr>
        <w:t>in</w:t>
      </w:r>
      <w:r w:rsidR="00C948B6">
        <w:rPr>
          <w:rFonts w:ascii="Verdana" w:hAnsi="Verdana" w:cs="Arial"/>
          <w:szCs w:val="24"/>
        </w:rPr>
        <w:t xml:space="preserve"> the </w:t>
      </w:r>
      <w:r w:rsidR="00DA7695" w:rsidRPr="00495285">
        <w:rPr>
          <w:rFonts w:ascii="Verdana" w:hAnsi="Verdana" w:cs="Arial"/>
          <w:szCs w:val="24"/>
        </w:rPr>
        <w:t>workshops.</w:t>
      </w:r>
    </w:p>
    <w:p w:rsidR="00024FDF" w:rsidRPr="00495285" w:rsidRDefault="00024FDF" w:rsidP="00CA465D">
      <w:pPr>
        <w:spacing w:line="360" w:lineRule="auto"/>
        <w:rPr>
          <w:rFonts w:ascii="Verdana" w:hAnsi="Verdana" w:cs="Arial"/>
          <w:szCs w:val="24"/>
        </w:rPr>
      </w:pPr>
    </w:p>
    <w:p w:rsidR="0055785D" w:rsidRDefault="0055785D" w:rsidP="00CA465D">
      <w:pPr>
        <w:spacing w:line="360" w:lineRule="auto"/>
        <w:rPr>
          <w:rFonts w:ascii="Verdana" w:hAnsi="Verdana" w:cs="Arial"/>
          <w:szCs w:val="24"/>
        </w:rPr>
      </w:pPr>
    </w:p>
    <w:p w:rsidR="0063447B" w:rsidRDefault="0063447B" w:rsidP="00CA465D">
      <w:pPr>
        <w:spacing w:line="360" w:lineRule="auto"/>
        <w:rPr>
          <w:rFonts w:ascii="Verdana" w:hAnsi="Verdana" w:cs="Arial"/>
          <w:szCs w:val="24"/>
        </w:rPr>
      </w:pPr>
    </w:p>
    <w:p w:rsidR="005345A9" w:rsidRPr="0055785D" w:rsidRDefault="005345A9" w:rsidP="00CA465D">
      <w:pPr>
        <w:spacing w:line="360" w:lineRule="auto"/>
        <w:rPr>
          <w:rFonts w:ascii="Verdana" w:hAnsi="Verdana" w:cs="Arial"/>
          <w:b/>
          <w:szCs w:val="24"/>
        </w:rPr>
      </w:pPr>
      <w:r w:rsidRPr="0055785D">
        <w:rPr>
          <w:rFonts w:ascii="Verdana" w:hAnsi="Verdana" w:cs="Arial"/>
          <w:b/>
          <w:szCs w:val="24"/>
        </w:rPr>
        <w:t>Question 1</w:t>
      </w:r>
      <w:r w:rsidR="00173CF5" w:rsidRPr="0055785D">
        <w:rPr>
          <w:rFonts w:ascii="Verdana" w:hAnsi="Verdana" w:cs="Arial"/>
          <w:b/>
          <w:szCs w:val="24"/>
        </w:rPr>
        <w:t xml:space="preserve"> </w:t>
      </w:r>
    </w:p>
    <w:p w:rsidR="005345A9" w:rsidRDefault="00173CF5" w:rsidP="00CA465D">
      <w:pPr>
        <w:spacing w:line="360" w:lineRule="auto"/>
        <w:rPr>
          <w:rFonts w:ascii="Verdana" w:hAnsi="Verdana" w:cs="Arial"/>
          <w:szCs w:val="24"/>
        </w:rPr>
      </w:pPr>
      <w:r w:rsidRPr="0055785D">
        <w:rPr>
          <w:rFonts w:ascii="Verdana" w:hAnsi="Verdana" w:cs="Arial"/>
          <w:b/>
          <w:szCs w:val="24"/>
        </w:rPr>
        <w:t xml:space="preserve">What are the unique issues that </w:t>
      </w:r>
      <w:proofErr w:type="gramStart"/>
      <w:r w:rsidRPr="0055785D">
        <w:rPr>
          <w:rFonts w:ascii="Verdana" w:hAnsi="Verdana" w:cs="Arial"/>
          <w:b/>
          <w:szCs w:val="24"/>
        </w:rPr>
        <w:t>impact</w:t>
      </w:r>
      <w:proofErr w:type="gramEnd"/>
      <w:r w:rsidRPr="0055785D">
        <w:rPr>
          <w:rFonts w:ascii="Verdana" w:hAnsi="Verdana" w:cs="Arial"/>
          <w:b/>
          <w:szCs w:val="24"/>
        </w:rPr>
        <w:t xml:space="preserve"> upon good relations outcomes in rural communities</w:t>
      </w:r>
      <w:r>
        <w:rPr>
          <w:rFonts w:ascii="Verdana" w:hAnsi="Verdana" w:cs="Arial"/>
          <w:szCs w:val="24"/>
        </w:rPr>
        <w:t xml:space="preserve">? </w:t>
      </w:r>
    </w:p>
    <w:p w:rsidR="0063447B" w:rsidRDefault="0063447B" w:rsidP="00CA465D">
      <w:pPr>
        <w:spacing w:line="360" w:lineRule="auto"/>
        <w:rPr>
          <w:rFonts w:ascii="Verdana" w:hAnsi="Verdana" w:cs="Arial"/>
          <w:szCs w:val="24"/>
        </w:rPr>
      </w:pPr>
    </w:p>
    <w:p w:rsidR="00AC618F" w:rsidRDefault="00BC5F67" w:rsidP="00CA465D">
      <w:pPr>
        <w:spacing w:line="360" w:lineRule="auto"/>
        <w:rPr>
          <w:rFonts w:ascii="Verdana" w:hAnsi="Verdana" w:cs="Arial"/>
          <w:szCs w:val="24"/>
        </w:rPr>
      </w:pPr>
      <w:r>
        <w:rPr>
          <w:rFonts w:ascii="Verdana" w:hAnsi="Verdana" w:cs="Arial"/>
          <w:szCs w:val="24"/>
        </w:rPr>
        <w:t>Dr Mark Brown</w:t>
      </w:r>
      <w:r w:rsidR="003F72AE">
        <w:rPr>
          <w:rFonts w:ascii="Verdana" w:hAnsi="Verdana" w:cs="Arial"/>
          <w:szCs w:val="24"/>
        </w:rPr>
        <w:t>e</w:t>
      </w:r>
      <w:r>
        <w:rPr>
          <w:rFonts w:ascii="Verdana" w:hAnsi="Verdana" w:cs="Arial"/>
          <w:szCs w:val="24"/>
        </w:rPr>
        <w:t xml:space="preserve"> invited Donna </w:t>
      </w:r>
      <w:proofErr w:type="spellStart"/>
      <w:r>
        <w:rPr>
          <w:rFonts w:ascii="Verdana" w:hAnsi="Verdana" w:cs="Arial"/>
          <w:szCs w:val="24"/>
        </w:rPr>
        <w:t>Blaney</w:t>
      </w:r>
      <w:proofErr w:type="spellEnd"/>
      <w:r>
        <w:rPr>
          <w:rFonts w:ascii="Verdana" w:hAnsi="Verdana" w:cs="Arial"/>
          <w:szCs w:val="24"/>
        </w:rPr>
        <w:t xml:space="preserve"> from TEO to respond to the points from question 1</w:t>
      </w:r>
      <w:r w:rsidR="0063447B">
        <w:rPr>
          <w:rFonts w:ascii="Verdana" w:hAnsi="Verdana" w:cs="Arial"/>
          <w:szCs w:val="24"/>
        </w:rPr>
        <w:t>.</w:t>
      </w:r>
      <w:r w:rsidR="00CD168B">
        <w:rPr>
          <w:rFonts w:ascii="Verdana" w:hAnsi="Verdana" w:cs="Arial"/>
          <w:szCs w:val="24"/>
        </w:rPr>
        <w:br/>
      </w:r>
    </w:p>
    <w:p w:rsidR="00AC618F" w:rsidRDefault="0063447B" w:rsidP="00CA465D">
      <w:pPr>
        <w:spacing w:line="360" w:lineRule="auto"/>
        <w:rPr>
          <w:rFonts w:ascii="Verdana" w:hAnsi="Verdana" w:cs="Arial"/>
          <w:szCs w:val="24"/>
        </w:rPr>
      </w:pPr>
      <w:r>
        <w:rPr>
          <w:rFonts w:ascii="Verdana" w:hAnsi="Verdana" w:cs="Arial"/>
          <w:szCs w:val="24"/>
        </w:rPr>
        <w:t xml:space="preserve">Donna </w:t>
      </w:r>
      <w:proofErr w:type="spellStart"/>
      <w:r>
        <w:rPr>
          <w:rFonts w:ascii="Verdana" w:hAnsi="Verdana" w:cs="Arial"/>
          <w:szCs w:val="24"/>
        </w:rPr>
        <w:t>Blaney</w:t>
      </w:r>
      <w:proofErr w:type="spellEnd"/>
      <w:r w:rsidR="00AC618F">
        <w:rPr>
          <w:rFonts w:ascii="Verdana" w:hAnsi="Verdana" w:cs="Arial"/>
          <w:szCs w:val="24"/>
        </w:rPr>
        <w:t xml:space="preserve"> noted a couple of main </w:t>
      </w:r>
      <w:r>
        <w:rPr>
          <w:rFonts w:ascii="Verdana" w:hAnsi="Verdana" w:cs="Arial"/>
          <w:szCs w:val="24"/>
        </w:rPr>
        <w:t>points</w:t>
      </w:r>
      <w:r w:rsidR="00AC618F">
        <w:rPr>
          <w:rFonts w:ascii="Verdana" w:hAnsi="Verdana" w:cs="Arial"/>
          <w:szCs w:val="24"/>
        </w:rPr>
        <w:t xml:space="preserve">. </w:t>
      </w:r>
      <w:proofErr w:type="gramStart"/>
      <w:r w:rsidR="00AC618F">
        <w:rPr>
          <w:rFonts w:ascii="Verdana" w:hAnsi="Verdana" w:cs="Arial"/>
          <w:szCs w:val="24"/>
        </w:rPr>
        <w:t>Firstly</w:t>
      </w:r>
      <w:proofErr w:type="gramEnd"/>
      <w:r w:rsidR="00AC618F">
        <w:rPr>
          <w:rFonts w:ascii="Verdana" w:hAnsi="Verdana" w:cs="Arial"/>
          <w:szCs w:val="24"/>
        </w:rPr>
        <w:t xml:space="preserve"> she noted physical differences in infrastructure and difficulties in accessing services with </w:t>
      </w:r>
      <w:r w:rsidR="00CD168B">
        <w:rPr>
          <w:rFonts w:ascii="Verdana" w:hAnsi="Verdana" w:cs="Arial"/>
          <w:szCs w:val="24"/>
        </w:rPr>
        <w:t>impacting on</w:t>
      </w:r>
      <w:r w:rsidR="00BE799F">
        <w:rPr>
          <w:rFonts w:ascii="Verdana" w:hAnsi="Verdana" w:cs="Arial"/>
          <w:szCs w:val="24"/>
        </w:rPr>
        <w:t xml:space="preserve"> travel, costs and time. Secondly</w:t>
      </w:r>
      <w:r w:rsidR="00CD168B">
        <w:rPr>
          <w:rFonts w:ascii="Verdana" w:hAnsi="Verdana" w:cs="Arial"/>
          <w:szCs w:val="24"/>
        </w:rPr>
        <w:t>,</w:t>
      </w:r>
      <w:r w:rsidR="00BE799F">
        <w:rPr>
          <w:rFonts w:ascii="Verdana" w:hAnsi="Verdana" w:cs="Arial"/>
          <w:szCs w:val="24"/>
        </w:rPr>
        <w:t xml:space="preserve"> </w:t>
      </w:r>
      <w:r w:rsidR="0055785D">
        <w:rPr>
          <w:rFonts w:ascii="Verdana" w:hAnsi="Verdana" w:cs="Arial"/>
          <w:szCs w:val="24"/>
        </w:rPr>
        <w:t>communities’</w:t>
      </w:r>
      <w:r w:rsidR="00BE799F">
        <w:rPr>
          <w:rFonts w:ascii="Verdana" w:hAnsi="Verdana" w:cs="Arial"/>
          <w:szCs w:val="24"/>
        </w:rPr>
        <w:t xml:space="preserve"> attitudes and perceptions of good relations varied from </w:t>
      </w:r>
      <w:r w:rsidR="00E92FF8">
        <w:rPr>
          <w:rFonts w:ascii="Verdana" w:hAnsi="Verdana" w:cs="Arial"/>
          <w:szCs w:val="24"/>
        </w:rPr>
        <w:t>“</w:t>
      </w:r>
      <w:r w:rsidR="0055785D">
        <w:rPr>
          <w:rFonts w:ascii="Verdana" w:hAnsi="Verdana" w:cs="Arial"/>
          <w:szCs w:val="24"/>
        </w:rPr>
        <w:t xml:space="preserve">we </w:t>
      </w:r>
      <w:r w:rsidR="00BE799F">
        <w:rPr>
          <w:rFonts w:ascii="Verdana" w:hAnsi="Verdana" w:cs="Arial"/>
          <w:szCs w:val="24"/>
        </w:rPr>
        <w:t>don’t have a problem</w:t>
      </w:r>
      <w:r w:rsidR="00E92FF8">
        <w:rPr>
          <w:rFonts w:ascii="Verdana" w:hAnsi="Verdana" w:cs="Arial"/>
          <w:szCs w:val="24"/>
        </w:rPr>
        <w:t>”</w:t>
      </w:r>
      <w:r w:rsidR="00BE799F">
        <w:rPr>
          <w:rFonts w:ascii="Verdana" w:hAnsi="Verdana" w:cs="Arial"/>
          <w:szCs w:val="24"/>
        </w:rPr>
        <w:t xml:space="preserve"> to </w:t>
      </w:r>
      <w:r w:rsidR="00E92FF8">
        <w:rPr>
          <w:rFonts w:ascii="Verdana" w:hAnsi="Verdana" w:cs="Arial"/>
          <w:szCs w:val="24"/>
        </w:rPr>
        <w:t>“</w:t>
      </w:r>
      <w:r w:rsidR="00BE799F">
        <w:rPr>
          <w:rFonts w:ascii="Verdana" w:hAnsi="Verdana" w:cs="Arial"/>
          <w:szCs w:val="24"/>
        </w:rPr>
        <w:t>don’t rock the boat</w:t>
      </w:r>
      <w:r w:rsidR="00E92FF8">
        <w:rPr>
          <w:rFonts w:ascii="Verdana" w:hAnsi="Verdana" w:cs="Arial"/>
          <w:szCs w:val="24"/>
        </w:rPr>
        <w:t>”</w:t>
      </w:r>
      <w:r w:rsidR="00BE799F">
        <w:rPr>
          <w:rFonts w:ascii="Verdana" w:hAnsi="Verdana" w:cs="Arial"/>
          <w:szCs w:val="24"/>
        </w:rPr>
        <w:t xml:space="preserve">. It </w:t>
      </w:r>
      <w:r w:rsidR="00CD168B">
        <w:rPr>
          <w:rFonts w:ascii="Verdana" w:hAnsi="Verdana" w:cs="Arial"/>
          <w:szCs w:val="24"/>
        </w:rPr>
        <w:t>is</w:t>
      </w:r>
      <w:r w:rsidR="00BE799F">
        <w:rPr>
          <w:rFonts w:ascii="Verdana" w:hAnsi="Verdana" w:cs="Arial"/>
          <w:szCs w:val="24"/>
        </w:rPr>
        <w:t xml:space="preserve"> clear communities seem to </w:t>
      </w:r>
      <w:r w:rsidR="0055785D">
        <w:rPr>
          <w:rFonts w:ascii="Verdana" w:hAnsi="Verdana" w:cs="Arial"/>
          <w:szCs w:val="24"/>
        </w:rPr>
        <w:t xml:space="preserve">be </w:t>
      </w:r>
      <w:r w:rsidR="00BE799F">
        <w:rPr>
          <w:rFonts w:ascii="Verdana" w:hAnsi="Verdana" w:cs="Arial"/>
          <w:szCs w:val="24"/>
        </w:rPr>
        <w:t xml:space="preserve">living in a situation </w:t>
      </w:r>
      <w:r w:rsidR="00E92FF8">
        <w:rPr>
          <w:rFonts w:ascii="Verdana" w:hAnsi="Verdana" w:cs="Arial"/>
          <w:szCs w:val="24"/>
        </w:rPr>
        <w:t>where</w:t>
      </w:r>
      <w:r w:rsidR="00BE799F">
        <w:rPr>
          <w:rFonts w:ascii="Verdana" w:hAnsi="Verdana" w:cs="Arial"/>
          <w:szCs w:val="24"/>
        </w:rPr>
        <w:t xml:space="preserve"> they </w:t>
      </w:r>
      <w:proofErr w:type="gramStart"/>
      <w:r w:rsidR="00BE799F">
        <w:rPr>
          <w:rFonts w:ascii="Verdana" w:hAnsi="Verdana" w:cs="Arial"/>
          <w:szCs w:val="24"/>
        </w:rPr>
        <w:t>don’t</w:t>
      </w:r>
      <w:proofErr w:type="gramEnd"/>
      <w:r w:rsidR="00BE799F">
        <w:rPr>
          <w:rFonts w:ascii="Verdana" w:hAnsi="Verdana" w:cs="Arial"/>
          <w:szCs w:val="24"/>
        </w:rPr>
        <w:t xml:space="preserve"> need to change as they are broadly single identity</w:t>
      </w:r>
      <w:r w:rsidR="00CD168B">
        <w:rPr>
          <w:rFonts w:ascii="Verdana" w:hAnsi="Verdana" w:cs="Arial"/>
          <w:szCs w:val="24"/>
        </w:rPr>
        <w:t>,</w:t>
      </w:r>
      <w:r w:rsidR="00BE799F">
        <w:rPr>
          <w:rFonts w:ascii="Verdana" w:hAnsi="Verdana" w:cs="Arial"/>
          <w:szCs w:val="24"/>
        </w:rPr>
        <w:t xml:space="preserve"> with access to services without the need to engage with other</w:t>
      </w:r>
      <w:r w:rsidR="00E92FF8">
        <w:rPr>
          <w:rFonts w:ascii="Verdana" w:hAnsi="Verdana" w:cs="Arial"/>
          <w:szCs w:val="24"/>
        </w:rPr>
        <w:t>s</w:t>
      </w:r>
      <w:r w:rsidR="00BE799F">
        <w:rPr>
          <w:rFonts w:ascii="Verdana" w:hAnsi="Verdana" w:cs="Arial"/>
          <w:szCs w:val="24"/>
        </w:rPr>
        <w:t xml:space="preserve">. </w:t>
      </w:r>
      <w:proofErr w:type="gramStart"/>
      <w:r w:rsidR="00BE799F">
        <w:rPr>
          <w:rFonts w:ascii="Verdana" w:hAnsi="Verdana" w:cs="Arial"/>
          <w:szCs w:val="24"/>
        </w:rPr>
        <w:t>Therefore</w:t>
      </w:r>
      <w:proofErr w:type="gramEnd"/>
      <w:r w:rsidR="00BE799F">
        <w:rPr>
          <w:rFonts w:ascii="Verdana" w:hAnsi="Verdana" w:cs="Arial"/>
          <w:szCs w:val="24"/>
        </w:rPr>
        <w:t xml:space="preserve"> there </w:t>
      </w:r>
      <w:r w:rsidR="0055785D">
        <w:rPr>
          <w:rFonts w:ascii="Verdana" w:hAnsi="Verdana" w:cs="Arial"/>
          <w:szCs w:val="24"/>
        </w:rPr>
        <w:t xml:space="preserve">wasn’t a </w:t>
      </w:r>
      <w:r w:rsidR="00CD168B">
        <w:rPr>
          <w:rFonts w:ascii="Verdana" w:hAnsi="Verdana" w:cs="Arial"/>
          <w:szCs w:val="24"/>
        </w:rPr>
        <w:t>push from within communities for</w:t>
      </w:r>
      <w:r w:rsidR="00BE799F">
        <w:rPr>
          <w:rFonts w:ascii="Verdana" w:hAnsi="Verdana" w:cs="Arial"/>
          <w:szCs w:val="24"/>
        </w:rPr>
        <w:t xml:space="preserve"> change.</w:t>
      </w:r>
      <w:r w:rsidR="00E92FF8">
        <w:rPr>
          <w:rFonts w:ascii="Verdana" w:hAnsi="Verdana" w:cs="Arial"/>
          <w:szCs w:val="24"/>
        </w:rPr>
        <w:t xml:space="preserve"> </w:t>
      </w:r>
    </w:p>
    <w:p w:rsidR="00CD168B" w:rsidRDefault="00CD168B" w:rsidP="00CA465D">
      <w:pPr>
        <w:spacing w:line="360" w:lineRule="auto"/>
        <w:rPr>
          <w:rFonts w:ascii="Verdana" w:hAnsi="Verdana" w:cs="Arial"/>
          <w:szCs w:val="24"/>
        </w:rPr>
      </w:pPr>
    </w:p>
    <w:p w:rsidR="00E92FF8" w:rsidRDefault="00CD168B" w:rsidP="00CA465D">
      <w:pPr>
        <w:spacing w:line="360" w:lineRule="auto"/>
        <w:rPr>
          <w:rFonts w:ascii="Verdana" w:hAnsi="Verdana" w:cs="Arial"/>
          <w:szCs w:val="24"/>
        </w:rPr>
      </w:pPr>
      <w:r>
        <w:rPr>
          <w:rFonts w:ascii="Verdana" w:hAnsi="Verdana" w:cs="Arial"/>
          <w:szCs w:val="24"/>
        </w:rPr>
        <w:t>Further, t</w:t>
      </w:r>
      <w:r w:rsidR="00E92FF8">
        <w:rPr>
          <w:rFonts w:ascii="Verdana" w:hAnsi="Verdana" w:cs="Arial"/>
          <w:szCs w:val="24"/>
        </w:rPr>
        <w:t>he capacity of groups was an important factor funders needed to be aware of</w:t>
      </w:r>
      <w:r>
        <w:rPr>
          <w:rFonts w:ascii="Verdana" w:hAnsi="Verdana" w:cs="Arial"/>
          <w:szCs w:val="24"/>
        </w:rPr>
        <w:t>,</w:t>
      </w:r>
      <w:r w:rsidR="00E92FF8">
        <w:rPr>
          <w:rFonts w:ascii="Verdana" w:hAnsi="Verdana" w:cs="Arial"/>
          <w:szCs w:val="24"/>
        </w:rPr>
        <w:t xml:space="preserve"> and not to assume that one size fits all. </w:t>
      </w:r>
      <w:r w:rsidR="006C15E5">
        <w:rPr>
          <w:rFonts w:ascii="Verdana" w:hAnsi="Verdana" w:cs="Arial"/>
          <w:szCs w:val="24"/>
        </w:rPr>
        <w:t>Similarly</w:t>
      </w:r>
      <w:r>
        <w:rPr>
          <w:rFonts w:ascii="Verdana" w:hAnsi="Verdana" w:cs="Arial"/>
          <w:szCs w:val="24"/>
        </w:rPr>
        <w:t xml:space="preserve">, </w:t>
      </w:r>
      <w:r w:rsidR="00E92FF8">
        <w:rPr>
          <w:rFonts w:ascii="Verdana" w:hAnsi="Verdana" w:cs="Arial"/>
          <w:szCs w:val="24"/>
        </w:rPr>
        <w:t>funders need to be aware that thresholds of the number of participa</w:t>
      </w:r>
      <w:r>
        <w:rPr>
          <w:rFonts w:ascii="Verdana" w:hAnsi="Verdana" w:cs="Arial"/>
          <w:szCs w:val="24"/>
        </w:rPr>
        <w:t>nts</w:t>
      </w:r>
      <w:r w:rsidR="005D23A3">
        <w:rPr>
          <w:rFonts w:ascii="Verdana" w:hAnsi="Verdana" w:cs="Arial"/>
          <w:szCs w:val="24"/>
        </w:rPr>
        <w:t xml:space="preserve"> or what defines a rural group, i</w:t>
      </w:r>
      <w:r w:rsidR="00E92FF8">
        <w:rPr>
          <w:rFonts w:ascii="Verdana" w:hAnsi="Verdana" w:cs="Arial"/>
          <w:szCs w:val="24"/>
        </w:rPr>
        <w:t xml:space="preserve">s it </w:t>
      </w:r>
      <w:r w:rsidR="006C15E5">
        <w:rPr>
          <w:rFonts w:ascii="Verdana" w:hAnsi="Verdana" w:cs="Arial"/>
          <w:szCs w:val="24"/>
        </w:rPr>
        <w:t>size of population in an</w:t>
      </w:r>
      <w:r w:rsidR="005D23A3">
        <w:rPr>
          <w:rFonts w:ascii="Verdana" w:hAnsi="Verdana" w:cs="Arial"/>
          <w:szCs w:val="24"/>
        </w:rPr>
        <w:t xml:space="preserve"> areas or geographical location?</w:t>
      </w:r>
      <w:r w:rsidR="006C15E5">
        <w:rPr>
          <w:rFonts w:ascii="Verdana" w:hAnsi="Verdana" w:cs="Arial"/>
          <w:szCs w:val="24"/>
        </w:rPr>
        <w:t xml:space="preserve"> Reliance on </w:t>
      </w:r>
      <w:r w:rsidR="00085323">
        <w:rPr>
          <w:rFonts w:ascii="Verdana" w:hAnsi="Verdana" w:cs="Arial"/>
          <w:szCs w:val="24"/>
        </w:rPr>
        <w:t>high</w:t>
      </w:r>
      <w:r w:rsidR="005D23A3">
        <w:rPr>
          <w:rFonts w:ascii="Verdana" w:hAnsi="Verdana" w:cs="Arial"/>
          <w:szCs w:val="24"/>
        </w:rPr>
        <w:t>-</w:t>
      </w:r>
      <w:r w:rsidR="006C15E5">
        <w:rPr>
          <w:rFonts w:ascii="Verdana" w:hAnsi="Verdana" w:cs="Arial"/>
          <w:szCs w:val="24"/>
        </w:rPr>
        <w:t xml:space="preserve">level deprivation indices by funders may not reflect the true nature of a given area. </w:t>
      </w:r>
      <w:r w:rsidR="005D23A3">
        <w:rPr>
          <w:rFonts w:ascii="Verdana" w:hAnsi="Verdana" w:cs="Arial"/>
          <w:szCs w:val="24"/>
        </w:rPr>
        <w:t>She</w:t>
      </w:r>
      <w:r w:rsidR="006C15E5">
        <w:rPr>
          <w:rFonts w:ascii="Verdana" w:hAnsi="Verdana" w:cs="Arial"/>
          <w:szCs w:val="24"/>
        </w:rPr>
        <w:t xml:space="preserve"> finished by saying the </w:t>
      </w:r>
      <w:r w:rsidR="00802B64">
        <w:rPr>
          <w:rFonts w:ascii="Verdana" w:hAnsi="Verdana" w:cs="Arial"/>
          <w:szCs w:val="24"/>
        </w:rPr>
        <w:t>demographic</w:t>
      </w:r>
      <w:r w:rsidR="006C15E5">
        <w:rPr>
          <w:rFonts w:ascii="Verdana" w:hAnsi="Verdana" w:cs="Arial"/>
          <w:szCs w:val="24"/>
        </w:rPr>
        <w:t xml:space="preserve"> </w:t>
      </w:r>
      <w:r w:rsidR="00802B64">
        <w:rPr>
          <w:rFonts w:ascii="Verdana" w:hAnsi="Verdana" w:cs="Arial"/>
          <w:szCs w:val="24"/>
        </w:rPr>
        <w:t xml:space="preserve">makeup </w:t>
      </w:r>
      <w:r w:rsidR="006C15E5">
        <w:rPr>
          <w:rFonts w:ascii="Verdana" w:hAnsi="Verdana" w:cs="Arial"/>
          <w:szCs w:val="24"/>
        </w:rPr>
        <w:t>of rural areas is changing with young people moving away</w:t>
      </w:r>
      <w:r w:rsidR="00085323">
        <w:rPr>
          <w:rFonts w:ascii="Verdana" w:hAnsi="Verdana" w:cs="Arial"/>
          <w:szCs w:val="24"/>
        </w:rPr>
        <w:t>,</w:t>
      </w:r>
      <w:r w:rsidR="006C15E5">
        <w:rPr>
          <w:rFonts w:ascii="Verdana" w:hAnsi="Verdana" w:cs="Arial"/>
          <w:szCs w:val="24"/>
        </w:rPr>
        <w:t xml:space="preserve"> leaving ol</w:t>
      </w:r>
      <w:r w:rsidR="005D23A3">
        <w:rPr>
          <w:rFonts w:ascii="Verdana" w:hAnsi="Verdana" w:cs="Arial"/>
          <w:szCs w:val="24"/>
        </w:rPr>
        <w:t>der communities behind. T</w:t>
      </w:r>
      <w:r w:rsidR="00802B64">
        <w:rPr>
          <w:rFonts w:ascii="Verdana" w:hAnsi="Verdana" w:cs="Arial"/>
          <w:szCs w:val="24"/>
        </w:rPr>
        <w:t xml:space="preserve">hese communities require interventions and support </w:t>
      </w:r>
      <w:r w:rsidR="00085323">
        <w:rPr>
          <w:rFonts w:ascii="Verdana" w:hAnsi="Verdana" w:cs="Arial"/>
          <w:szCs w:val="24"/>
        </w:rPr>
        <w:t xml:space="preserve">in </w:t>
      </w:r>
      <w:r w:rsidR="00802B64">
        <w:rPr>
          <w:rFonts w:ascii="Verdana" w:hAnsi="Verdana" w:cs="Arial"/>
          <w:szCs w:val="24"/>
        </w:rPr>
        <w:t>making the delivery of good relations a purposeful activity</w:t>
      </w:r>
      <w:r w:rsidR="005D23A3">
        <w:rPr>
          <w:rFonts w:ascii="Verdana" w:hAnsi="Verdana" w:cs="Arial"/>
          <w:szCs w:val="24"/>
        </w:rPr>
        <w:t xml:space="preserve"> and a normal part of </w:t>
      </w:r>
      <w:proofErr w:type="spellStart"/>
      <w:r w:rsidR="005D23A3">
        <w:rPr>
          <w:rFonts w:ascii="Verdana" w:hAnsi="Verdana" w:cs="Arial"/>
          <w:szCs w:val="24"/>
        </w:rPr>
        <w:t>every day</w:t>
      </w:r>
      <w:proofErr w:type="spellEnd"/>
      <w:r w:rsidR="005D23A3">
        <w:rPr>
          <w:rFonts w:ascii="Verdana" w:hAnsi="Verdana" w:cs="Arial"/>
          <w:szCs w:val="24"/>
        </w:rPr>
        <w:t xml:space="preserve"> life.</w:t>
      </w:r>
    </w:p>
    <w:p w:rsidR="00802B64" w:rsidRDefault="00802B64" w:rsidP="00CA465D">
      <w:pPr>
        <w:spacing w:line="360" w:lineRule="auto"/>
        <w:rPr>
          <w:rFonts w:ascii="Verdana" w:hAnsi="Verdana" w:cs="Arial"/>
          <w:szCs w:val="24"/>
        </w:rPr>
      </w:pPr>
    </w:p>
    <w:p w:rsidR="0063447B" w:rsidRDefault="0063447B" w:rsidP="00CA465D">
      <w:pPr>
        <w:spacing w:line="360" w:lineRule="auto"/>
        <w:rPr>
          <w:rFonts w:ascii="Verdana" w:hAnsi="Verdana" w:cs="Arial"/>
          <w:szCs w:val="24"/>
        </w:rPr>
      </w:pPr>
    </w:p>
    <w:p w:rsidR="0063447B" w:rsidRDefault="0063447B" w:rsidP="00CA465D">
      <w:pPr>
        <w:spacing w:line="360" w:lineRule="auto"/>
        <w:rPr>
          <w:rFonts w:ascii="Verdana" w:hAnsi="Verdana" w:cs="Arial"/>
          <w:szCs w:val="24"/>
        </w:rPr>
      </w:pPr>
    </w:p>
    <w:p w:rsidR="0063447B" w:rsidRDefault="0063447B" w:rsidP="00CA465D">
      <w:pPr>
        <w:spacing w:line="360" w:lineRule="auto"/>
        <w:rPr>
          <w:rFonts w:ascii="Verdana" w:hAnsi="Verdana" w:cs="Arial"/>
          <w:szCs w:val="24"/>
        </w:rPr>
      </w:pPr>
    </w:p>
    <w:p w:rsidR="0063447B" w:rsidRDefault="0063447B" w:rsidP="00CA465D">
      <w:pPr>
        <w:spacing w:line="360" w:lineRule="auto"/>
        <w:rPr>
          <w:rFonts w:ascii="Verdana" w:hAnsi="Verdana" w:cs="Arial"/>
          <w:szCs w:val="24"/>
        </w:rPr>
      </w:pPr>
    </w:p>
    <w:p w:rsidR="008F4544" w:rsidRPr="00085323" w:rsidRDefault="008F4544" w:rsidP="008F4544">
      <w:pPr>
        <w:spacing w:line="360" w:lineRule="auto"/>
        <w:rPr>
          <w:rFonts w:ascii="Verdana" w:hAnsi="Verdana" w:cs="Arial"/>
          <w:b/>
          <w:szCs w:val="24"/>
        </w:rPr>
      </w:pPr>
      <w:r w:rsidRPr="00085323">
        <w:rPr>
          <w:rFonts w:ascii="Verdana" w:hAnsi="Verdana" w:cs="Arial"/>
          <w:b/>
          <w:szCs w:val="24"/>
        </w:rPr>
        <w:t xml:space="preserve">Question 2 </w:t>
      </w:r>
    </w:p>
    <w:p w:rsidR="008F4544" w:rsidRDefault="008F4544" w:rsidP="008F4544">
      <w:pPr>
        <w:spacing w:line="360" w:lineRule="auto"/>
        <w:rPr>
          <w:rFonts w:ascii="Verdana" w:hAnsi="Verdana" w:cs="Arial"/>
          <w:b/>
          <w:szCs w:val="24"/>
        </w:rPr>
      </w:pPr>
      <w:r w:rsidRPr="00085323">
        <w:rPr>
          <w:rFonts w:ascii="Verdana" w:hAnsi="Verdana" w:cs="Arial"/>
          <w:b/>
          <w:szCs w:val="24"/>
        </w:rPr>
        <w:t xml:space="preserve">What additional help and support is required to improve good relations outcomes in rural communities? </w:t>
      </w:r>
    </w:p>
    <w:p w:rsidR="0063447B" w:rsidRPr="00085323" w:rsidRDefault="0063447B" w:rsidP="008F4544">
      <w:pPr>
        <w:spacing w:line="360" w:lineRule="auto"/>
        <w:rPr>
          <w:rFonts w:ascii="Verdana" w:hAnsi="Verdana" w:cs="Arial"/>
          <w:b/>
          <w:szCs w:val="24"/>
        </w:rPr>
      </w:pPr>
    </w:p>
    <w:p w:rsidR="00AC618F" w:rsidRDefault="008F4544" w:rsidP="008F4544">
      <w:pPr>
        <w:spacing w:line="360" w:lineRule="auto"/>
        <w:rPr>
          <w:rFonts w:ascii="Verdana" w:hAnsi="Verdana" w:cs="Arial"/>
          <w:szCs w:val="24"/>
        </w:rPr>
      </w:pPr>
      <w:r>
        <w:rPr>
          <w:rFonts w:ascii="Verdana" w:hAnsi="Verdana" w:cs="Arial"/>
          <w:szCs w:val="24"/>
        </w:rPr>
        <w:t xml:space="preserve">Panellist </w:t>
      </w:r>
      <w:r w:rsidR="00085323">
        <w:rPr>
          <w:rFonts w:ascii="Verdana" w:hAnsi="Verdana" w:cs="Arial"/>
          <w:szCs w:val="24"/>
        </w:rPr>
        <w:t>Jacqueline Irwin</w:t>
      </w:r>
      <w:r w:rsidR="005D23A3">
        <w:rPr>
          <w:rFonts w:ascii="Verdana" w:hAnsi="Verdana" w:cs="Arial"/>
          <w:szCs w:val="24"/>
        </w:rPr>
        <w:t xml:space="preserve">, CEO, </w:t>
      </w:r>
      <w:r w:rsidR="00BC5F67">
        <w:rPr>
          <w:rFonts w:ascii="Verdana" w:hAnsi="Verdana" w:cs="Arial"/>
          <w:szCs w:val="24"/>
        </w:rPr>
        <w:t xml:space="preserve">Community Relations Council </w:t>
      </w:r>
      <w:r>
        <w:rPr>
          <w:rFonts w:ascii="Verdana" w:hAnsi="Verdana" w:cs="Arial"/>
          <w:szCs w:val="24"/>
        </w:rPr>
        <w:t>report</w:t>
      </w:r>
      <w:r w:rsidR="005D23A3">
        <w:rPr>
          <w:rFonts w:ascii="Verdana" w:hAnsi="Verdana" w:cs="Arial"/>
          <w:szCs w:val="24"/>
        </w:rPr>
        <w:t>ed</w:t>
      </w:r>
      <w:r>
        <w:rPr>
          <w:rFonts w:ascii="Verdana" w:hAnsi="Verdana" w:cs="Arial"/>
          <w:szCs w:val="24"/>
        </w:rPr>
        <w:t xml:space="preserve"> back </w:t>
      </w:r>
      <w:r w:rsidR="00BC5F67">
        <w:rPr>
          <w:rFonts w:ascii="Verdana" w:hAnsi="Verdana" w:cs="Arial"/>
          <w:szCs w:val="24"/>
        </w:rPr>
        <w:t xml:space="preserve">on </w:t>
      </w:r>
      <w:r>
        <w:rPr>
          <w:rFonts w:ascii="Verdana" w:hAnsi="Verdana" w:cs="Arial"/>
          <w:szCs w:val="24"/>
        </w:rPr>
        <w:t>the findings from question 2</w:t>
      </w:r>
      <w:r w:rsidR="0063447B">
        <w:rPr>
          <w:rFonts w:ascii="Verdana" w:hAnsi="Verdana" w:cs="Arial"/>
          <w:szCs w:val="24"/>
        </w:rPr>
        <w:t>.</w:t>
      </w:r>
    </w:p>
    <w:p w:rsidR="005D23A3" w:rsidRDefault="005D23A3" w:rsidP="008F4544">
      <w:pPr>
        <w:spacing w:line="360" w:lineRule="auto"/>
        <w:rPr>
          <w:rFonts w:ascii="Verdana" w:hAnsi="Verdana" w:cs="Arial"/>
          <w:szCs w:val="24"/>
        </w:rPr>
      </w:pPr>
    </w:p>
    <w:p w:rsidR="00173CF5" w:rsidRDefault="005D23A3" w:rsidP="00CA465D">
      <w:pPr>
        <w:spacing w:line="360" w:lineRule="auto"/>
        <w:rPr>
          <w:rFonts w:ascii="Verdana" w:hAnsi="Verdana" w:cs="Arial"/>
          <w:szCs w:val="24"/>
        </w:rPr>
      </w:pPr>
      <w:r>
        <w:rPr>
          <w:rFonts w:ascii="Verdana" w:hAnsi="Verdana" w:cs="Arial"/>
          <w:szCs w:val="24"/>
        </w:rPr>
        <w:t>She</w:t>
      </w:r>
      <w:r w:rsidR="008F4544">
        <w:rPr>
          <w:rFonts w:ascii="Verdana" w:hAnsi="Verdana" w:cs="Arial"/>
          <w:szCs w:val="24"/>
        </w:rPr>
        <w:t xml:space="preserve"> started by raising t</w:t>
      </w:r>
      <w:r w:rsidR="00085323">
        <w:rPr>
          <w:rFonts w:ascii="Verdana" w:hAnsi="Verdana" w:cs="Arial"/>
          <w:szCs w:val="24"/>
        </w:rPr>
        <w:t>h</w:t>
      </w:r>
      <w:r w:rsidR="008F4544">
        <w:rPr>
          <w:rFonts w:ascii="Verdana" w:hAnsi="Verdana" w:cs="Arial"/>
          <w:szCs w:val="24"/>
        </w:rPr>
        <w:t>e issue of what actually</w:t>
      </w:r>
      <w:r>
        <w:rPr>
          <w:rFonts w:ascii="Verdana" w:hAnsi="Verdana" w:cs="Arial"/>
          <w:szCs w:val="24"/>
        </w:rPr>
        <w:t xml:space="preserve"> is rural and how is it defined?</w:t>
      </w:r>
      <w:r w:rsidR="008F4544">
        <w:rPr>
          <w:rFonts w:ascii="Verdana" w:hAnsi="Verdana" w:cs="Arial"/>
          <w:szCs w:val="24"/>
        </w:rPr>
        <w:t xml:space="preserve"> She noted that it is a matter of scale, for example while the Engagement Forum was in a rural </w:t>
      </w:r>
      <w:proofErr w:type="gramStart"/>
      <w:r w:rsidR="008F4544">
        <w:rPr>
          <w:rFonts w:ascii="Verdana" w:hAnsi="Verdana" w:cs="Arial"/>
          <w:szCs w:val="24"/>
        </w:rPr>
        <w:t>area</w:t>
      </w:r>
      <w:r w:rsidR="00085323">
        <w:rPr>
          <w:rFonts w:ascii="Verdana" w:hAnsi="Verdana" w:cs="Arial"/>
          <w:szCs w:val="24"/>
        </w:rPr>
        <w:t>,</w:t>
      </w:r>
      <w:proofErr w:type="gramEnd"/>
      <w:r w:rsidR="008F4544">
        <w:rPr>
          <w:rFonts w:ascii="Verdana" w:hAnsi="Verdana" w:cs="Arial"/>
          <w:szCs w:val="24"/>
        </w:rPr>
        <w:t xml:space="preserve"> we were in fact in Enniskillen</w:t>
      </w:r>
      <w:r>
        <w:rPr>
          <w:rFonts w:ascii="Verdana" w:hAnsi="Verdana" w:cs="Arial"/>
          <w:szCs w:val="24"/>
        </w:rPr>
        <w:t>,</w:t>
      </w:r>
      <w:r w:rsidR="008F4544">
        <w:rPr>
          <w:rFonts w:ascii="Verdana" w:hAnsi="Verdana" w:cs="Arial"/>
          <w:szCs w:val="24"/>
        </w:rPr>
        <w:t xml:space="preserve"> regarded as a large town. </w:t>
      </w:r>
    </w:p>
    <w:p w:rsidR="005D23A3" w:rsidRDefault="005D23A3" w:rsidP="00CA465D">
      <w:pPr>
        <w:spacing w:line="360" w:lineRule="auto"/>
        <w:rPr>
          <w:rFonts w:ascii="Verdana" w:hAnsi="Verdana" w:cs="Arial"/>
          <w:szCs w:val="24"/>
        </w:rPr>
      </w:pPr>
    </w:p>
    <w:p w:rsidR="00FF42CE" w:rsidRDefault="00085323" w:rsidP="00CA465D">
      <w:pPr>
        <w:spacing w:line="360" w:lineRule="auto"/>
        <w:rPr>
          <w:rFonts w:ascii="Verdana" w:hAnsi="Verdana" w:cs="Arial"/>
          <w:szCs w:val="24"/>
        </w:rPr>
      </w:pPr>
      <w:r>
        <w:rPr>
          <w:rFonts w:ascii="Verdana" w:hAnsi="Verdana" w:cs="Arial"/>
          <w:szCs w:val="24"/>
        </w:rPr>
        <w:t>Jacqueline</w:t>
      </w:r>
      <w:r w:rsidR="008F4544">
        <w:rPr>
          <w:rFonts w:ascii="Verdana" w:hAnsi="Verdana" w:cs="Arial"/>
          <w:szCs w:val="24"/>
        </w:rPr>
        <w:t xml:space="preserve"> </w:t>
      </w:r>
      <w:r w:rsidR="005D23A3">
        <w:rPr>
          <w:rFonts w:ascii="Verdana" w:hAnsi="Verdana" w:cs="Arial"/>
          <w:szCs w:val="24"/>
        </w:rPr>
        <w:t>suggested</w:t>
      </w:r>
      <w:r w:rsidR="008F4544">
        <w:rPr>
          <w:rFonts w:ascii="Verdana" w:hAnsi="Verdana" w:cs="Arial"/>
          <w:szCs w:val="24"/>
        </w:rPr>
        <w:t xml:space="preserve"> there is a need for </w:t>
      </w:r>
      <w:r>
        <w:rPr>
          <w:rFonts w:ascii="Verdana" w:hAnsi="Verdana" w:cs="Arial"/>
          <w:szCs w:val="24"/>
        </w:rPr>
        <w:t xml:space="preserve">the production of </w:t>
      </w:r>
      <w:r w:rsidR="005D23A3">
        <w:rPr>
          <w:rFonts w:ascii="Verdana" w:hAnsi="Verdana" w:cs="Arial"/>
          <w:szCs w:val="24"/>
        </w:rPr>
        <w:t xml:space="preserve">a rural dos </w:t>
      </w:r>
      <w:r w:rsidR="008F4544">
        <w:rPr>
          <w:rFonts w:ascii="Verdana" w:hAnsi="Verdana" w:cs="Arial"/>
          <w:szCs w:val="24"/>
        </w:rPr>
        <w:t xml:space="preserve">and </w:t>
      </w:r>
      <w:r>
        <w:rPr>
          <w:rFonts w:ascii="Verdana" w:hAnsi="Verdana" w:cs="Arial"/>
          <w:szCs w:val="24"/>
        </w:rPr>
        <w:t>don’ts</w:t>
      </w:r>
      <w:r w:rsidR="008F4544">
        <w:rPr>
          <w:rFonts w:ascii="Verdana" w:hAnsi="Verdana" w:cs="Arial"/>
          <w:szCs w:val="24"/>
        </w:rPr>
        <w:t xml:space="preserve"> for event delivery and </w:t>
      </w:r>
      <w:r w:rsidR="005D23A3">
        <w:rPr>
          <w:rFonts w:ascii="Verdana" w:hAnsi="Verdana" w:cs="Arial"/>
          <w:szCs w:val="24"/>
        </w:rPr>
        <w:t>‘</w:t>
      </w:r>
      <w:r w:rsidR="008F4544">
        <w:rPr>
          <w:rFonts w:ascii="Verdana" w:hAnsi="Verdana" w:cs="Arial"/>
          <w:szCs w:val="24"/>
        </w:rPr>
        <w:t xml:space="preserve">rural </w:t>
      </w:r>
      <w:r>
        <w:rPr>
          <w:rFonts w:ascii="Verdana" w:hAnsi="Verdana" w:cs="Arial"/>
          <w:szCs w:val="24"/>
        </w:rPr>
        <w:t>proofing</w:t>
      </w:r>
      <w:r w:rsidR="005D23A3">
        <w:rPr>
          <w:rFonts w:ascii="Verdana" w:hAnsi="Verdana" w:cs="Arial"/>
          <w:szCs w:val="24"/>
        </w:rPr>
        <w:t>’</w:t>
      </w:r>
      <w:r w:rsidR="008F4544">
        <w:rPr>
          <w:rFonts w:ascii="Verdana" w:hAnsi="Verdana" w:cs="Arial"/>
          <w:szCs w:val="24"/>
        </w:rPr>
        <w:t xml:space="preserve"> by policy makers and programme managers needs to be enhanced.</w:t>
      </w:r>
      <w:r w:rsidR="005D23A3">
        <w:rPr>
          <w:rFonts w:ascii="Verdana" w:hAnsi="Verdana" w:cs="Arial"/>
          <w:szCs w:val="24"/>
        </w:rPr>
        <w:t xml:space="preserve"> F</w:t>
      </w:r>
      <w:r w:rsidR="00FF42CE">
        <w:rPr>
          <w:rFonts w:ascii="Verdana" w:hAnsi="Verdana" w:cs="Arial"/>
          <w:szCs w:val="24"/>
        </w:rPr>
        <w:t xml:space="preserve">unders working in rural areas need to </w:t>
      </w:r>
      <w:proofErr w:type="gramStart"/>
      <w:r w:rsidR="00FF42CE">
        <w:rPr>
          <w:rFonts w:ascii="Verdana" w:hAnsi="Verdana" w:cs="Arial"/>
          <w:szCs w:val="24"/>
        </w:rPr>
        <w:t xml:space="preserve">take rural </w:t>
      </w:r>
      <w:r w:rsidR="00F8078F">
        <w:rPr>
          <w:rFonts w:ascii="Verdana" w:hAnsi="Verdana" w:cs="Arial"/>
          <w:szCs w:val="24"/>
        </w:rPr>
        <w:t>specific</w:t>
      </w:r>
      <w:r>
        <w:rPr>
          <w:rFonts w:ascii="Verdana" w:hAnsi="Verdana" w:cs="Arial"/>
          <w:szCs w:val="24"/>
        </w:rPr>
        <w:t xml:space="preserve"> issues into account</w:t>
      </w:r>
      <w:proofErr w:type="gramEnd"/>
      <w:r>
        <w:rPr>
          <w:rFonts w:ascii="Verdana" w:hAnsi="Verdana" w:cs="Arial"/>
          <w:szCs w:val="24"/>
        </w:rPr>
        <w:t>.</w:t>
      </w:r>
      <w:r w:rsidR="005D23A3">
        <w:rPr>
          <w:rFonts w:ascii="Verdana" w:hAnsi="Verdana" w:cs="Arial"/>
          <w:szCs w:val="24"/>
        </w:rPr>
        <w:t xml:space="preserve"> She</w:t>
      </w:r>
      <w:r w:rsidR="00FF42CE">
        <w:rPr>
          <w:rFonts w:ascii="Verdana" w:hAnsi="Verdana" w:cs="Arial"/>
          <w:szCs w:val="24"/>
        </w:rPr>
        <w:t xml:space="preserve"> also noted there is a real need to develop local networks and improve communication </w:t>
      </w:r>
      <w:r w:rsidR="005D23A3">
        <w:rPr>
          <w:rFonts w:ascii="Verdana" w:hAnsi="Verdana" w:cs="Arial"/>
          <w:szCs w:val="24"/>
        </w:rPr>
        <w:t>including</w:t>
      </w:r>
      <w:r w:rsidR="00FF42CE">
        <w:rPr>
          <w:rFonts w:ascii="Verdana" w:hAnsi="Verdana" w:cs="Arial"/>
          <w:szCs w:val="24"/>
        </w:rPr>
        <w:t xml:space="preserve"> broadband and phone networks. </w:t>
      </w:r>
    </w:p>
    <w:p w:rsidR="005D23A3" w:rsidRDefault="005D23A3" w:rsidP="00CA465D">
      <w:pPr>
        <w:spacing w:line="360" w:lineRule="auto"/>
        <w:rPr>
          <w:rFonts w:ascii="Verdana" w:hAnsi="Verdana" w:cs="Arial"/>
          <w:szCs w:val="24"/>
        </w:rPr>
      </w:pPr>
    </w:p>
    <w:p w:rsidR="00FF42CE" w:rsidRDefault="005D23A3" w:rsidP="00CA465D">
      <w:pPr>
        <w:spacing w:line="360" w:lineRule="auto"/>
        <w:rPr>
          <w:rFonts w:ascii="Verdana" w:hAnsi="Verdana" w:cs="Arial"/>
          <w:szCs w:val="24"/>
        </w:rPr>
      </w:pPr>
      <w:r>
        <w:rPr>
          <w:rFonts w:ascii="Verdana" w:hAnsi="Verdana" w:cs="Arial"/>
          <w:szCs w:val="24"/>
        </w:rPr>
        <w:t>She</w:t>
      </w:r>
      <w:r w:rsidR="00FF42CE">
        <w:rPr>
          <w:rFonts w:ascii="Verdana" w:hAnsi="Verdana" w:cs="Arial"/>
          <w:szCs w:val="24"/>
        </w:rPr>
        <w:t xml:space="preserve"> acknowledged collaboration was </w:t>
      </w:r>
      <w:r w:rsidR="00F8078F">
        <w:rPr>
          <w:rFonts w:ascii="Verdana" w:hAnsi="Verdana" w:cs="Arial"/>
          <w:szCs w:val="24"/>
        </w:rPr>
        <w:t>very</w:t>
      </w:r>
      <w:r w:rsidR="00FF42CE">
        <w:rPr>
          <w:rFonts w:ascii="Verdana" w:hAnsi="Verdana" w:cs="Arial"/>
          <w:szCs w:val="24"/>
        </w:rPr>
        <w:t xml:space="preserve"> important though difficult to achieve. The sharing of skills would go some way to enable groups to work together in meaningful ways and allow </w:t>
      </w:r>
      <w:proofErr w:type="gramStart"/>
      <w:r w:rsidR="00FF42CE">
        <w:rPr>
          <w:rFonts w:ascii="Verdana" w:hAnsi="Verdana" w:cs="Arial"/>
          <w:szCs w:val="24"/>
        </w:rPr>
        <w:t>for groups</w:t>
      </w:r>
      <w:proofErr w:type="gramEnd"/>
      <w:r w:rsidR="00FF42CE">
        <w:rPr>
          <w:rFonts w:ascii="Verdana" w:hAnsi="Verdana" w:cs="Arial"/>
          <w:szCs w:val="24"/>
        </w:rPr>
        <w:t xml:space="preserve"> to find common ground. Exploring what </w:t>
      </w:r>
      <w:proofErr w:type="gramStart"/>
      <w:r w:rsidR="00FF42CE">
        <w:rPr>
          <w:rFonts w:ascii="Verdana" w:hAnsi="Verdana" w:cs="Arial"/>
          <w:szCs w:val="24"/>
        </w:rPr>
        <w:t>can be done</w:t>
      </w:r>
      <w:proofErr w:type="gramEnd"/>
      <w:r w:rsidR="00FF42CE">
        <w:rPr>
          <w:rFonts w:ascii="Verdana" w:hAnsi="Verdana" w:cs="Arial"/>
          <w:szCs w:val="24"/>
        </w:rPr>
        <w:t xml:space="preserve"> together would </w:t>
      </w:r>
      <w:r>
        <w:rPr>
          <w:rFonts w:ascii="Verdana" w:hAnsi="Verdana" w:cs="Arial"/>
          <w:szCs w:val="24"/>
        </w:rPr>
        <w:t>build</w:t>
      </w:r>
      <w:r w:rsidR="00FF42CE">
        <w:rPr>
          <w:rFonts w:ascii="Verdana" w:hAnsi="Verdana" w:cs="Arial"/>
          <w:szCs w:val="24"/>
        </w:rPr>
        <w:t xml:space="preserve"> trust </w:t>
      </w:r>
      <w:r w:rsidR="00F8078F">
        <w:rPr>
          <w:rFonts w:ascii="Verdana" w:hAnsi="Verdana" w:cs="Arial"/>
          <w:szCs w:val="24"/>
        </w:rPr>
        <w:t xml:space="preserve">between groups. </w:t>
      </w:r>
    </w:p>
    <w:p w:rsidR="005D23A3" w:rsidRDefault="005D23A3" w:rsidP="00CA465D">
      <w:pPr>
        <w:spacing w:line="360" w:lineRule="auto"/>
        <w:rPr>
          <w:rFonts w:ascii="Verdana" w:hAnsi="Verdana" w:cs="Arial"/>
          <w:szCs w:val="24"/>
        </w:rPr>
      </w:pPr>
    </w:p>
    <w:p w:rsidR="005345A9" w:rsidRDefault="00F8078F" w:rsidP="00CA465D">
      <w:pPr>
        <w:spacing w:line="360" w:lineRule="auto"/>
        <w:rPr>
          <w:rFonts w:ascii="Verdana" w:hAnsi="Verdana" w:cs="Arial"/>
          <w:szCs w:val="24"/>
        </w:rPr>
      </w:pPr>
      <w:r>
        <w:rPr>
          <w:rFonts w:ascii="Verdana" w:hAnsi="Verdana" w:cs="Arial"/>
          <w:szCs w:val="24"/>
        </w:rPr>
        <w:t>A</w:t>
      </w:r>
      <w:r w:rsidR="005D23A3">
        <w:rPr>
          <w:rFonts w:ascii="Verdana" w:hAnsi="Verdana" w:cs="Arial"/>
          <w:szCs w:val="24"/>
        </w:rPr>
        <w:t>n</w:t>
      </w:r>
      <w:r>
        <w:rPr>
          <w:rFonts w:ascii="Verdana" w:hAnsi="Verdana" w:cs="Arial"/>
          <w:szCs w:val="24"/>
        </w:rPr>
        <w:t xml:space="preserve"> important issue to come out of the workshops was the need to support and develop local volunteers. They vital in the delivery of local activities. </w:t>
      </w:r>
      <w:r w:rsidR="003F46EB">
        <w:rPr>
          <w:rFonts w:ascii="Verdana" w:hAnsi="Verdana" w:cs="Arial"/>
          <w:szCs w:val="24"/>
        </w:rPr>
        <w:t>Further,</w:t>
      </w:r>
      <w:r>
        <w:rPr>
          <w:rFonts w:ascii="Verdana" w:hAnsi="Verdana" w:cs="Arial"/>
          <w:szCs w:val="24"/>
        </w:rPr>
        <w:t xml:space="preserve"> collaboration between funders was also important with space </w:t>
      </w:r>
      <w:proofErr w:type="gramStart"/>
      <w:r w:rsidR="003F46EB">
        <w:rPr>
          <w:rFonts w:ascii="Verdana" w:hAnsi="Verdana" w:cs="Arial"/>
          <w:szCs w:val="24"/>
        </w:rPr>
        <w:t>being given</w:t>
      </w:r>
      <w:proofErr w:type="gramEnd"/>
      <w:r w:rsidR="003F46EB">
        <w:rPr>
          <w:rFonts w:ascii="Verdana" w:hAnsi="Verdana" w:cs="Arial"/>
          <w:szCs w:val="24"/>
        </w:rPr>
        <w:t xml:space="preserve"> for</w:t>
      </w:r>
      <w:r>
        <w:rPr>
          <w:rFonts w:ascii="Verdana" w:hAnsi="Verdana" w:cs="Arial"/>
          <w:szCs w:val="24"/>
        </w:rPr>
        <w:t xml:space="preserve"> projects to work through</w:t>
      </w:r>
      <w:r w:rsidR="003F46EB">
        <w:rPr>
          <w:rFonts w:ascii="Verdana" w:hAnsi="Verdana" w:cs="Arial"/>
          <w:szCs w:val="24"/>
        </w:rPr>
        <w:t xml:space="preserve"> a</w:t>
      </w:r>
      <w:r>
        <w:rPr>
          <w:rFonts w:ascii="Verdana" w:hAnsi="Verdana" w:cs="Arial"/>
          <w:szCs w:val="24"/>
        </w:rPr>
        <w:t xml:space="preserve"> trial and error process to find what worked best in each area. </w:t>
      </w:r>
    </w:p>
    <w:p w:rsidR="00085323" w:rsidRDefault="00085323" w:rsidP="00CA465D">
      <w:pPr>
        <w:spacing w:line="360" w:lineRule="auto"/>
        <w:rPr>
          <w:rFonts w:ascii="Verdana" w:hAnsi="Verdana" w:cs="Arial"/>
          <w:szCs w:val="24"/>
        </w:rPr>
      </w:pPr>
    </w:p>
    <w:p w:rsidR="0063447B" w:rsidRDefault="0063447B" w:rsidP="00CA465D">
      <w:pPr>
        <w:spacing w:line="360" w:lineRule="auto"/>
        <w:rPr>
          <w:rFonts w:ascii="Verdana" w:hAnsi="Verdana" w:cs="Arial"/>
          <w:szCs w:val="24"/>
        </w:rPr>
      </w:pPr>
    </w:p>
    <w:p w:rsidR="005345A9" w:rsidRPr="007830CA" w:rsidRDefault="005345A9" w:rsidP="00CA465D">
      <w:pPr>
        <w:spacing w:line="360" w:lineRule="auto"/>
        <w:rPr>
          <w:rFonts w:ascii="Verdana" w:hAnsi="Verdana" w:cs="Arial"/>
          <w:b/>
          <w:szCs w:val="24"/>
        </w:rPr>
      </w:pPr>
      <w:r w:rsidRPr="007830CA">
        <w:rPr>
          <w:rFonts w:ascii="Verdana" w:hAnsi="Verdana" w:cs="Arial"/>
          <w:b/>
          <w:szCs w:val="24"/>
        </w:rPr>
        <w:t xml:space="preserve">Question 3 </w:t>
      </w:r>
    </w:p>
    <w:p w:rsidR="00073C94" w:rsidRDefault="00581362" w:rsidP="00CA465D">
      <w:pPr>
        <w:spacing w:line="360" w:lineRule="auto"/>
        <w:rPr>
          <w:rFonts w:ascii="Verdana" w:hAnsi="Verdana" w:cs="Arial"/>
          <w:b/>
          <w:szCs w:val="24"/>
        </w:rPr>
      </w:pPr>
      <w:r w:rsidRPr="007830CA">
        <w:rPr>
          <w:rFonts w:ascii="Verdana" w:hAnsi="Verdana" w:cs="Arial"/>
          <w:b/>
          <w:szCs w:val="24"/>
        </w:rPr>
        <w:t>What actions can be taken now to improve rural good relations and who should be involved and how?</w:t>
      </w:r>
    </w:p>
    <w:p w:rsidR="0063447B" w:rsidRPr="007830CA" w:rsidRDefault="0063447B" w:rsidP="00CA465D">
      <w:pPr>
        <w:spacing w:line="360" w:lineRule="auto"/>
        <w:rPr>
          <w:rFonts w:ascii="Verdana" w:hAnsi="Verdana" w:cs="Arial"/>
          <w:b/>
          <w:szCs w:val="24"/>
        </w:rPr>
      </w:pPr>
    </w:p>
    <w:p w:rsidR="00581362" w:rsidRDefault="00581362" w:rsidP="00CA465D">
      <w:pPr>
        <w:spacing w:line="360" w:lineRule="auto"/>
        <w:rPr>
          <w:rFonts w:ascii="Verdana" w:hAnsi="Verdana" w:cs="Arial"/>
          <w:szCs w:val="24"/>
        </w:rPr>
      </w:pPr>
      <w:r>
        <w:rPr>
          <w:rFonts w:ascii="Verdana" w:hAnsi="Verdana" w:cs="Arial"/>
          <w:szCs w:val="24"/>
        </w:rPr>
        <w:t>Charmain Jones</w:t>
      </w:r>
      <w:r w:rsidR="003F46EB">
        <w:rPr>
          <w:rFonts w:ascii="Verdana" w:hAnsi="Verdana" w:cs="Arial"/>
          <w:szCs w:val="24"/>
        </w:rPr>
        <w:t>,</w:t>
      </w:r>
      <w:r>
        <w:rPr>
          <w:rFonts w:ascii="Verdana" w:hAnsi="Verdana" w:cs="Arial"/>
          <w:szCs w:val="24"/>
        </w:rPr>
        <w:t xml:space="preserve"> </w:t>
      </w:r>
      <w:r w:rsidR="00BC5F67">
        <w:rPr>
          <w:rFonts w:ascii="Verdana" w:hAnsi="Verdana" w:cs="Arial"/>
          <w:szCs w:val="24"/>
        </w:rPr>
        <w:t xml:space="preserve">RCN </w:t>
      </w:r>
      <w:r w:rsidR="0063447B">
        <w:rPr>
          <w:rFonts w:ascii="Verdana" w:hAnsi="Verdana" w:cs="Arial"/>
          <w:szCs w:val="24"/>
        </w:rPr>
        <w:t xml:space="preserve">to </w:t>
      </w:r>
      <w:proofErr w:type="gramStart"/>
      <w:r>
        <w:rPr>
          <w:rFonts w:ascii="Verdana" w:hAnsi="Verdana" w:cs="Arial"/>
          <w:szCs w:val="24"/>
        </w:rPr>
        <w:t>respond</w:t>
      </w:r>
      <w:r w:rsidR="003F46EB">
        <w:rPr>
          <w:rFonts w:ascii="Verdana" w:hAnsi="Verdana" w:cs="Arial"/>
          <w:szCs w:val="24"/>
        </w:rPr>
        <w:t>ed</w:t>
      </w:r>
      <w:proofErr w:type="gramEnd"/>
      <w:r>
        <w:rPr>
          <w:rFonts w:ascii="Verdana" w:hAnsi="Verdana" w:cs="Arial"/>
          <w:szCs w:val="24"/>
        </w:rPr>
        <w:t xml:space="preserve"> to </w:t>
      </w:r>
      <w:r w:rsidR="00BC5F67">
        <w:rPr>
          <w:rFonts w:ascii="Verdana" w:hAnsi="Verdana" w:cs="Arial"/>
          <w:szCs w:val="24"/>
        </w:rPr>
        <w:t xml:space="preserve">the points from </w:t>
      </w:r>
      <w:r>
        <w:rPr>
          <w:rFonts w:ascii="Verdana" w:hAnsi="Verdana" w:cs="Arial"/>
          <w:szCs w:val="24"/>
        </w:rPr>
        <w:t>question</w:t>
      </w:r>
      <w:r w:rsidR="0063447B">
        <w:rPr>
          <w:rFonts w:ascii="Verdana" w:hAnsi="Verdana" w:cs="Arial"/>
          <w:szCs w:val="24"/>
        </w:rPr>
        <w:t xml:space="preserve"> 3.</w:t>
      </w:r>
    </w:p>
    <w:p w:rsidR="003F46EB" w:rsidRDefault="003F46EB" w:rsidP="00CA465D">
      <w:pPr>
        <w:spacing w:line="360" w:lineRule="auto"/>
        <w:rPr>
          <w:rFonts w:ascii="Verdana" w:hAnsi="Verdana" w:cs="Arial"/>
          <w:szCs w:val="24"/>
        </w:rPr>
      </w:pPr>
    </w:p>
    <w:p w:rsidR="00581362" w:rsidRDefault="00581362" w:rsidP="00CA465D">
      <w:pPr>
        <w:spacing w:line="360" w:lineRule="auto"/>
        <w:rPr>
          <w:rFonts w:ascii="Verdana" w:hAnsi="Verdana" w:cs="Arial"/>
          <w:szCs w:val="24"/>
        </w:rPr>
      </w:pPr>
      <w:r>
        <w:rPr>
          <w:rFonts w:ascii="Verdana" w:hAnsi="Verdana" w:cs="Arial"/>
          <w:szCs w:val="24"/>
        </w:rPr>
        <w:t xml:space="preserve">Charmain </w:t>
      </w:r>
      <w:r w:rsidR="003F46EB">
        <w:rPr>
          <w:rFonts w:ascii="Verdana" w:hAnsi="Verdana" w:cs="Arial"/>
          <w:szCs w:val="24"/>
        </w:rPr>
        <w:t>emphasised</w:t>
      </w:r>
      <w:r>
        <w:rPr>
          <w:rFonts w:ascii="Verdana" w:hAnsi="Verdana" w:cs="Arial"/>
          <w:szCs w:val="24"/>
        </w:rPr>
        <w:t xml:space="preserve"> funding was important but more so the need by funders to be clearly aware of issues that impact on local rural groups. </w:t>
      </w:r>
    </w:p>
    <w:p w:rsidR="00581362" w:rsidRDefault="003F46EB" w:rsidP="00CA465D">
      <w:pPr>
        <w:spacing w:line="360" w:lineRule="auto"/>
        <w:rPr>
          <w:rFonts w:ascii="Verdana" w:hAnsi="Verdana" w:cs="Arial"/>
          <w:szCs w:val="24"/>
        </w:rPr>
      </w:pPr>
      <w:r>
        <w:rPr>
          <w:rFonts w:ascii="Verdana" w:hAnsi="Verdana" w:cs="Arial"/>
          <w:szCs w:val="24"/>
        </w:rPr>
        <w:t>She</w:t>
      </w:r>
      <w:r w:rsidR="00581362">
        <w:rPr>
          <w:rFonts w:ascii="Verdana" w:hAnsi="Verdana" w:cs="Arial"/>
          <w:szCs w:val="24"/>
        </w:rPr>
        <w:t xml:space="preserve"> illustrated the point by providing the example of organisations receiving funding to deliver work in rural areas without actually </w:t>
      </w:r>
      <w:r w:rsidR="00966025">
        <w:rPr>
          <w:rFonts w:ascii="Verdana" w:hAnsi="Verdana" w:cs="Arial"/>
          <w:szCs w:val="24"/>
        </w:rPr>
        <w:t>engaging</w:t>
      </w:r>
      <w:r w:rsidR="00581362">
        <w:rPr>
          <w:rFonts w:ascii="Verdana" w:hAnsi="Verdana" w:cs="Arial"/>
          <w:szCs w:val="24"/>
        </w:rPr>
        <w:t xml:space="preserve"> with the groups prior to receipt of funding</w:t>
      </w:r>
      <w:r w:rsidR="00966025">
        <w:rPr>
          <w:rFonts w:ascii="Verdana" w:hAnsi="Verdana" w:cs="Arial"/>
          <w:szCs w:val="24"/>
        </w:rPr>
        <w:t xml:space="preserve"> and then not being clear as to the issues </w:t>
      </w:r>
      <w:proofErr w:type="gramStart"/>
      <w:r w:rsidR="00966025">
        <w:rPr>
          <w:rFonts w:ascii="Verdana" w:hAnsi="Verdana" w:cs="Arial"/>
          <w:szCs w:val="24"/>
        </w:rPr>
        <w:t>impacting on</w:t>
      </w:r>
      <w:proofErr w:type="gramEnd"/>
      <w:r w:rsidR="00966025">
        <w:rPr>
          <w:rFonts w:ascii="Verdana" w:hAnsi="Verdana" w:cs="Arial"/>
          <w:szCs w:val="24"/>
        </w:rPr>
        <w:t xml:space="preserve"> the local groups. Charmain expressed concern over the idea of parachuting in training and development support without providing ongoing follow up support to the groups after the </w:t>
      </w:r>
      <w:proofErr w:type="gramStart"/>
      <w:r w:rsidR="00966025">
        <w:rPr>
          <w:rFonts w:ascii="Verdana" w:hAnsi="Verdana" w:cs="Arial"/>
          <w:szCs w:val="24"/>
        </w:rPr>
        <w:t>short term</w:t>
      </w:r>
      <w:proofErr w:type="gramEnd"/>
      <w:r w:rsidR="00966025">
        <w:rPr>
          <w:rFonts w:ascii="Verdana" w:hAnsi="Verdana" w:cs="Arial"/>
          <w:szCs w:val="24"/>
        </w:rPr>
        <w:t xml:space="preserve"> project has been completed. Charmain felt this approach actually did more harm than good, leaving local groups l</w:t>
      </w:r>
      <w:r>
        <w:rPr>
          <w:rFonts w:ascii="Verdana" w:hAnsi="Verdana" w:cs="Arial"/>
          <w:szCs w:val="24"/>
        </w:rPr>
        <w:t>eft vulnerable and unsupported, also</w:t>
      </w:r>
      <w:r w:rsidR="00966025">
        <w:rPr>
          <w:rFonts w:ascii="Verdana" w:hAnsi="Verdana" w:cs="Arial"/>
          <w:szCs w:val="24"/>
        </w:rPr>
        <w:t xml:space="preserve"> funders needed to be more flexible in their approaches, everything from criteria, timing of grant applications to expectations of results. </w:t>
      </w:r>
    </w:p>
    <w:p w:rsidR="003F46EB" w:rsidRDefault="003F46EB" w:rsidP="00CA465D">
      <w:pPr>
        <w:spacing w:line="360" w:lineRule="auto"/>
        <w:rPr>
          <w:rFonts w:ascii="Verdana" w:hAnsi="Verdana" w:cs="Arial"/>
          <w:szCs w:val="24"/>
        </w:rPr>
      </w:pPr>
    </w:p>
    <w:p w:rsidR="005322C4" w:rsidRDefault="005322C4" w:rsidP="00CA465D">
      <w:pPr>
        <w:spacing w:line="360" w:lineRule="auto"/>
        <w:rPr>
          <w:rFonts w:ascii="Verdana" w:hAnsi="Verdana" w:cs="Arial"/>
          <w:szCs w:val="24"/>
        </w:rPr>
      </w:pPr>
      <w:r>
        <w:rPr>
          <w:rFonts w:ascii="Verdana" w:hAnsi="Verdana" w:cs="Arial"/>
          <w:szCs w:val="24"/>
        </w:rPr>
        <w:t xml:space="preserve">The issue of shared space </w:t>
      </w:r>
      <w:proofErr w:type="gramStart"/>
      <w:r>
        <w:rPr>
          <w:rFonts w:ascii="Verdana" w:hAnsi="Verdana" w:cs="Arial"/>
          <w:szCs w:val="24"/>
        </w:rPr>
        <w:t>was raised</w:t>
      </w:r>
      <w:proofErr w:type="gramEnd"/>
      <w:r>
        <w:rPr>
          <w:rFonts w:ascii="Verdana" w:hAnsi="Verdana" w:cs="Arial"/>
          <w:szCs w:val="24"/>
        </w:rPr>
        <w:t xml:space="preserve"> and it was noted that neutral venues and shared space are very limited in rural areas and </w:t>
      </w:r>
      <w:r w:rsidR="003F46EB">
        <w:rPr>
          <w:rFonts w:ascii="Verdana" w:hAnsi="Verdana" w:cs="Arial"/>
          <w:szCs w:val="24"/>
        </w:rPr>
        <w:t xml:space="preserve">available </w:t>
      </w:r>
      <w:r>
        <w:rPr>
          <w:rFonts w:ascii="Verdana" w:hAnsi="Verdana" w:cs="Arial"/>
          <w:szCs w:val="24"/>
        </w:rPr>
        <w:t xml:space="preserve">venues are very difficult to access. </w:t>
      </w:r>
      <w:r w:rsidR="003F46EB">
        <w:rPr>
          <w:rFonts w:ascii="Verdana" w:hAnsi="Verdana" w:cs="Arial"/>
          <w:szCs w:val="24"/>
        </w:rPr>
        <w:t>Her</w:t>
      </w:r>
      <w:r>
        <w:rPr>
          <w:rFonts w:ascii="Verdana" w:hAnsi="Verdana" w:cs="Arial"/>
          <w:szCs w:val="24"/>
        </w:rPr>
        <w:t xml:space="preserve"> final point was collaboration was vitally important in the success of rural good relations work and that much more </w:t>
      </w:r>
      <w:proofErr w:type="gramStart"/>
      <w:r>
        <w:rPr>
          <w:rFonts w:ascii="Verdana" w:hAnsi="Verdana" w:cs="Arial"/>
          <w:szCs w:val="24"/>
        </w:rPr>
        <w:t>should be done</w:t>
      </w:r>
      <w:proofErr w:type="gramEnd"/>
      <w:r>
        <w:rPr>
          <w:rFonts w:ascii="Verdana" w:hAnsi="Verdana" w:cs="Arial"/>
          <w:szCs w:val="24"/>
        </w:rPr>
        <w:t xml:space="preserve"> to highlight and celebrate the successes.</w:t>
      </w:r>
    </w:p>
    <w:p w:rsidR="00073C94" w:rsidRDefault="00073C94" w:rsidP="00CA465D">
      <w:pPr>
        <w:spacing w:line="360" w:lineRule="auto"/>
        <w:rPr>
          <w:rFonts w:ascii="Verdana" w:hAnsi="Verdana" w:cs="Arial"/>
          <w:szCs w:val="24"/>
        </w:rPr>
      </w:pPr>
    </w:p>
    <w:p w:rsidR="00BC5F67" w:rsidRDefault="00BC5F67" w:rsidP="00CA465D">
      <w:pPr>
        <w:spacing w:line="360" w:lineRule="auto"/>
        <w:rPr>
          <w:rFonts w:ascii="Verdana" w:hAnsi="Verdana" w:cs="Arial"/>
          <w:szCs w:val="24"/>
        </w:rPr>
      </w:pPr>
    </w:p>
    <w:p w:rsidR="00BC5F67" w:rsidRDefault="00BC5F67" w:rsidP="00CA465D">
      <w:pPr>
        <w:spacing w:line="360" w:lineRule="auto"/>
        <w:rPr>
          <w:rFonts w:ascii="Verdana" w:hAnsi="Verdana" w:cs="Arial"/>
          <w:szCs w:val="24"/>
        </w:rPr>
      </w:pPr>
    </w:p>
    <w:p w:rsidR="00FB052E" w:rsidRDefault="00FB052E" w:rsidP="00CA465D">
      <w:pPr>
        <w:spacing w:line="360" w:lineRule="auto"/>
        <w:rPr>
          <w:rFonts w:ascii="Verdana" w:hAnsi="Verdana" w:cs="Arial"/>
          <w:szCs w:val="24"/>
        </w:rPr>
      </w:pPr>
    </w:p>
    <w:p w:rsidR="00FB052E" w:rsidRDefault="00FB052E" w:rsidP="00CA465D">
      <w:pPr>
        <w:spacing w:line="360" w:lineRule="auto"/>
        <w:rPr>
          <w:rFonts w:ascii="Verdana" w:hAnsi="Verdana" w:cs="Arial"/>
          <w:szCs w:val="24"/>
        </w:rPr>
      </w:pPr>
    </w:p>
    <w:p w:rsidR="00BC5F67" w:rsidRDefault="00BC5F67" w:rsidP="00CA465D">
      <w:pPr>
        <w:spacing w:line="360" w:lineRule="auto"/>
        <w:rPr>
          <w:rFonts w:ascii="Verdana" w:hAnsi="Verdana" w:cs="Arial"/>
          <w:szCs w:val="24"/>
        </w:rPr>
      </w:pPr>
    </w:p>
    <w:p w:rsidR="002C1346" w:rsidRPr="00495285" w:rsidRDefault="005322C4" w:rsidP="00CA465D">
      <w:pPr>
        <w:spacing w:line="360" w:lineRule="auto"/>
        <w:rPr>
          <w:rFonts w:ascii="Verdana" w:hAnsi="Verdana" w:cs="Arial"/>
          <w:szCs w:val="24"/>
        </w:rPr>
      </w:pPr>
      <w:r>
        <w:rPr>
          <w:rFonts w:ascii="Verdana" w:hAnsi="Verdana" w:cs="Arial"/>
          <w:b/>
          <w:szCs w:val="24"/>
        </w:rPr>
        <w:t>Closing</w:t>
      </w:r>
      <w:r w:rsidR="00A24F1B" w:rsidRPr="00495285">
        <w:rPr>
          <w:rFonts w:ascii="Verdana" w:hAnsi="Verdana" w:cs="Arial"/>
          <w:b/>
          <w:szCs w:val="24"/>
        </w:rPr>
        <w:t xml:space="preserve"> Remarks</w:t>
      </w:r>
      <w:r w:rsidR="00A24F1B" w:rsidRPr="00495285">
        <w:rPr>
          <w:rFonts w:ascii="Verdana" w:hAnsi="Verdana" w:cs="Arial"/>
          <w:szCs w:val="24"/>
        </w:rPr>
        <w:t>:</w:t>
      </w:r>
    </w:p>
    <w:p w:rsidR="00415AAF" w:rsidRPr="00495285" w:rsidRDefault="00415AAF" w:rsidP="00CA465D">
      <w:pPr>
        <w:spacing w:line="360" w:lineRule="auto"/>
        <w:rPr>
          <w:rFonts w:ascii="Verdana" w:hAnsi="Verdana" w:cs="Arial"/>
          <w:szCs w:val="24"/>
        </w:rPr>
      </w:pPr>
    </w:p>
    <w:p w:rsidR="00C37A73" w:rsidRDefault="005322C4" w:rsidP="00CA465D">
      <w:pPr>
        <w:spacing w:line="360" w:lineRule="auto"/>
        <w:rPr>
          <w:rFonts w:ascii="Verdana" w:hAnsi="Verdana" w:cs="Arial"/>
          <w:szCs w:val="24"/>
        </w:rPr>
      </w:pPr>
      <w:r>
        <w:rPr>
          <w:rFonts w:ascii="Verdana" w:hAnsi="Verdana" w:cs="Arial"/>
          <w:szCs w:val="24"/>
        </w:rPr>
        <w:t>Dr Mark Brown</w:t>
      </w:r>
      <w:r w:rsidR="003F72AE">
        <w:rPr>
          <w:rFonts w:ascii="Verdana" w:hAnsi="Verdana" w:cs="Arial"/>
          <w:szCs w:val="24"/>
        </w:rPr>
        <w:t>e</w:t>
      </w:r>
      <w:r w:rsidR="00415AAF" w:rsidRPr="00495285">
        <w:rPr>
          <w:rFonts w:ascii="Verdana" w:hAnsi="Verdana" w:cs="Arial"/>
          <w:szCs w:val="24"/>
        </w:rPr>
        <w:t xml:space="preserve"> thanked the panel and </w:t>
      </w:r>
      <w:r w:rsidR="00F01084">
        <w:rPr>
          <w:rFonts w:ascii="Verdana" w:hAnsi="Verdana" w:cs="Arial"/>
          <w:szCs w:val="24"/>
        </w:rPr>
        <w:t xml:space="preserve">delegates. </w:t>
      </w:r>
      <w:r w:rsidR="00BC5F67">
        <w:rPr>
          <w:rFonts w:ascii="Verdana" w:hAnsi="Verdana" w:cs="Arial"/>
          <w:szCs w:val="24"/>
        </w:rPr>
        <w:t>He</w:t>
      </w:r>
      <w:r w:rsidR="00F01084">
        <w:rPr>
          <w:rFonts w:ascii="Verdana" w:hAnsi="Verdana" w:cs="Arial"/>
          <w:szCs w:val="24"/>
        </w:rPr>
        <w:t xml:space="preserve"> </w:t>
      </w:r>
      <w:r w:rsidR="00415AAF" w:rsidRPr="00495285">
        <w:rPr>
          <w:rFonts w:ascii="Verdana" w:hAnsi="Verdana" w:cs="Arial"/>
          <w:szCs w:val="24"/>
        </w:rPr>
        <w:t xml:space="preserve">updated the conference </w:t>
      </w:r>
      <w:r w:rsidR="007C3F18" w:rsidRPr="00495285">
        <w:rPr>
          <w:rFonts w:ascii="Verdana" w:hAnsi="Verdana" w:cs="Arial"/>
          <w:szCs w:val="24"/>
        </w:rPr>
        <w:t>on the date of next Engagement F</w:t>
      </w:r>
      <w:r w:rsidR="00415AAF" w:rsidRPr="00495285">
        <w:rPr>
          <w:rFonts w:ascii="Verdana" w:hAnsi="Verdana" w:cs="Arial"/>
          <w:szCs w:val="24"/>
        </w:rPr>
        <w:t>orum</w:t>
      </w:r>
      <w:r w:rsidR="007C3F18" w:rsidRPr="00495285">
        <w:rPr>
          <w:rFonts w:ascii="Verdana" w:hAnsi="Verdana" w:cs="Arial"/>
          <w:szCs w:val="24"/>
        </w:rPr>
        <w:t>,</w:t>
      </w:r>
      <w:r w:rsidR="00415AAF" w:rsidRPr="00495285">
        <w:rPr>
          <w:rFonts w:ascii="Verdana" w:hAnsi="Verdana" w:cs="Arial"/>
          <w:szCs w:val="24"/>
        </w:rPr>
        <w:t xml:space="preserve"> </w:t>
      </w:r>
      <w:proofErr w:type="gramStart"/>
      <w:r w:rsidR="00F01084">
        <w:rPr>
          <w:rFonts w:ascii="Verdana" w:hAnsi="Verdana" w:cs="Arial"/>
          <w:szCs w:val="24"/>
        </w:rPr>
        <w:t>21</w:t>
      </w:r>
      <w:r w:rsidR="00F01084" w:rsidRPr="00F01084">
        <w:rPr>
          <w:rFonts w:ascii="Verdana" w:hAnsi="Verdana" w:cs="Arial"/>
          <w:szCs w:val="24"/>
          <w:vertAlign w:val="superscript"/>
        </w:rPr>
        <w:t>st</w:t>
      </w:r>
      <w:proofErr w:type="gramEnd"/>
      <w:r w:rsidR="00F01084">
        <w:rPr>
          <w:rFonts w:ascii="Verdana" w:hAnsi="Verdana" w:cs="Arial"/>
          <w:szCs w:val="24"/>
        </w:rPr>
        <w:t xml:space="preserve"> May </w:t>
      </w:r>
      <w:r w:rsidR="00415AAF" w:rsidRPr="00495285">
        <w:rPr>
          <w:rFonts w:ascii="Verdana" w:hAnsi="Verdana" w:cs="Arial"/>
          <w:szCs w:val="24"/>
        </w:rPr>
        <w:t>2019</w:t>
      </w:r>
      <w:r w:rsidR="007C3F18" w:rsidRPr="00495285">
        <w:rPr>
          <w:rFonts w:ascii="Verdana" w:hAnsi="Verdana" w:cs="Arial"/>
          <w:szCs w:val="24"/>
        </w:rPr>
        <w:t>,</w:t>
      </w:r>
      <w:r w:rsidR="00415AAF" w:rsidRPr="00495285">
        <w:rPr>
          <w:rFonts w:ascii="Verdana" w:hAnsi="Verdana" w:cs="Arial"/>
          <w:szCs w:val="24"/>
        </w:rPr>
        <w:t xml:space="preserve"> </w:t>
      </w:r>
      <w:r w:rsidR="003F46EB">
        <w:rPr>
          <w:rFonts w:ascii="Verdana" w:hAnsi="Verdana" w:cs="Arial"/>
          <w:szCs w:val="24"/>
        </w:rPr>
        <w:t>in the Guild</w:t>
      </w:r>
      <w:r w:rsidR="00F01084">
        <w:rPr>
          <w:rFonts w:ascii="Verdana" w:hAnsi="Verdana" w:cs="Arial"/>
          <w:szCs w:val="24"/>
        </w:rPr>
        <w:t>hall</w:t>
      </w:r>
      <w:r w:rsidR="003F46EB">
        <w:rPr>
          <w:rFonts w:ascii="Verdana" w:hAnsi="Verdana" w:cs="Arial"/>
          <w:szCs w:val="24"/>
        </w:rPr>
        <w:t>,</w:t>
      </w:r>
      <w:r w:rsidR="00F01084">
        <w:rPr>
          <w:rFonts w:ascii="Verdana" w:hAnsi="Verdana" w:cs="Arial"/>
          <w:szCs w:val="24"/>
        </w:rPr>
        <w:t xml:space="preserve"> </w:t>
      </w:r>
      <w:proofErr w:type="spellStart"/>
      <w:r w:rsidR="003F46EB">
        <w:rPr>
          <w:rFonts w:ascii="Verdana" w:hAnsi="Verdana" w:cs="Arial"/>
          <w:szCs w:val="24"/>
        </w:rPr>
        <w:t>Derry~</w:t>
      </w:r>
      <w:r w:rsidR="00F01084">
        <w:rPr>
          <w:rFonts w:ascii="Verdana" w:hAnsi="Verdana" w:cs="Arial"/>
          <w:szCs w:val="24"/>
        </w:rPr>
        <w:t>Londonderry</w:t>
      </w:r>
      <w:proofErr w:type="spellEnd"/>
      <w:r w:rsidR="003F46EB">
        <w:rPr>
          <w:rFonts w:ascii="Verdana" w:hAnsi="Verdana" w:cs="Arial"/>
          <w:szCs w:val="24"/>
        </w:rPr>
        <w:t xml:space="preserve">. </w:t>
      </w:r>
      <w:r w:rsidR="00355384" w:rsidRPr="00495285">
        <w:rPr>
          <w:rFonts w:ascii="Verdana" w:hAnsi="Verdana" w:cs="Arial"/>
          <w:szCs w:val="24"/>
        </w:rPr>
        <w:t xml:space="preserve">The </w:t>
      </w:r>
      <w:r w:rsidR="001C6E6C" w:rsidRPr="00495285">
        <w:rPr>
          <w:rFonts w:ascii="Verdana" w:hAnsi="Verdana" w:cs="Arial"/>
          <w:szCs w:val="24"/>
        </w:rPr>
        <w:t>C</w:t>
      </w:r>
      <w:r w:rsidR="00355384" w:rsidRPr="00495285">
        <w:rPr>
          <w:rFonts w:ascii="Verdana" w:hAnsi="Verdana" w:cs="Arial"/>
          <w:szCs w:val="24"/>
        </w:rPr>
        <w:t xml:space="preserve">ommunity </w:t>
      </w:r>
      <w:r w:rsidR="001C6E6C" w:rsidRPr="00495285">
        <w:rPr>
          <w:rFonts w:ascii="Verdana" w:hAnsi="Verdana" w:cs="Arial"/>
          <w:szCs w:val="24"/>
        </w:rPr>
        <w:t>R</w:t>
      </w:r>
      <w:r w:rsidR="00355384" w:rsidRPr="00495285">
        <w:rPr>
          <w:rFonts w:ascii="Verdana" w:hAnsi="Verdana" w:cs="Arial"/>
          <w:szCs w:val="24"/>
        </w:rPr>
        <w:t xml:space="preserve">elations </w:t>
      </w:r>
      <w:r w:rsidR="001C6E6C" w:rsidRPr="00495285">
        <w:rPr>
          <w:rFonts w:ascii="Verdana" w:hAnsi="Verdana" w:cs="Arial"/>
          <w:szCs w:val="24"/>
        </w:rPr>
        <w:t>C</w:t>
      </w:r>
      <w:r w:rsidR="00355384" w:rsidRPr="00495285">
        <w:rPr>
          <w:rFonts w:ascii="Verdana" w:hAnsi="Verdana" w:cs="Arial"/>
          <w:szCs w:val="24"/>
        </w:rPr>
        <w:t>ouncil</w:t>
      </w:r>
      <w:r w:rsidR="001C6E6C" w:rsidRPr="00495285">
        <w:rPr>
          <w:rFonts w:ascii="Verdana" w:hAnsi="Verdana" w:cs="Arial"/>
          <w:szCs w:val="24"/>
        </w:rPr>
        <w:t xml:space="preserve"> will be providing a summary report for publication on T</w:t>
      </w:r>
      <w:r w:rsidR="00355384" w:rsidRPr="00495285">
        <w:rPr>
          <w:rFonts w:ascii="Verdana" w:hAnsi="Verdana" w:cs="Arial"/>
          <w:szCs w:val="24"/>
        </w:rPr>
        <w:t xml:space="preserve">he </w:t>
      </w:r>
      <w:r w:rsidR="001C6E6C" w:rsidRPr="00495285">
        <w:rPr>
          <w:rFonts w:ascii="Verdana" w:hAnsi="Verdana" w:cs="Arial"/>
          <w:szCs w:val="24"/>
        </w:rPr>
        <w:t>E</w:t>
      </w:r>
      <w:r w:rsidR="00355384" w:rsidRPr="00495285">
        <w:rPr>
          <w:rFonts w:ascii="Verdana" w:hAnsi="Verdana" w:cs="Arial"/>
          <w:szCs w:val="24"/>
        </w:rPr>
        <w:t xml:space="preserve">xecutive </w:t>
      </w:r>
      <w:r w:rsidR="001C6E6C" w:rsidRPr="00495285">
        <w:rPr>
          <w:rFonts w:ascii="Verdana" w:hAnsi="Verdana" w:cs="Arial"/>
          <w:szCs w:val="24"/>
        </w:rPr>
        <w:t>O</w:t>
      </w:r>
      <w:r w:rsidR="00355384" w:rsidRPr="00495285">
        <w:rPr>
          <w:rFonts w:ascii="Verdana" w:hAnsi="Verdana" w:cs="Arial"/>
          <w:szCs w:val="24"/>
        </w:rPr>
        <w:t>ffice</w:t>
      </w:r>
      <w:r w:rsidR="001C6E6C" w:rsidRPr="00495285">
        <w:rPr>
          <w:rFonts w:ascii="Verdana" w:hAnsi="Verdana" w:cs="Arial"/>
          <w:szCs w:val="24"/>
        </w:rPr>
        <w:t xml:space="preserve"> and C</w:t>
      </w:r>
      <w:r w:rsidR="00355384" w:rsidRPr="00495285">
        <w:rPr>
          <w:rFonts w:ascii="Verdana" w:hAnsi="Verdana" w:cs="Arial"/>
          <w:szCs w:val="24"/>
        </w:rPr>
        <w:t xml:space="preserve">ommunity </w:t>
      </w:r>
      <w:r w:rsidR="001C6E6C" w:rsidRPr="00495285">
        <w:rPr>
          <w:rFonts w:ascii="Verdana" w:hAnsi="Verdana" w:cs="Arial"/>
          <w:szCs w:val="24"/>
        </w:rPr>
        <w:t>R</w:t>
      </w:r>
      <w:r w:rsidR="00355384" w:rsidRPr="00495285">
        <w:rPr>
          <w:rFonts w:ascii="Verdana" w:hAnsi="Verdana" w:cs="Arial"/>
          <w:szCs w:val="24"/>
        </w:rPr>
        <w:t xml:space="preserve">elations </w:t>
      </w:r>
      <w:r w:rsidR="001C6E6C" w:rsidRPr="00495285">
        <w:rPr>
          <w:rFonts w:ascii="Verdana" w:hAnsi="Verdana" w:cs="Arial"/>
          <w:szCs w:val="24"/>
        </w:rPr>
        <w:t>C</w:t>
      </w:r>
      <w:r w:rsidR="00355384" w:rsidRPr="00495285">
        <w:rPr>
          <w:rFonts w:ascii="Verdana" w:hAnsi="Verdana" w:cs="Arial"/>
          <w:szCs w:val="24"/>
        </w:rPr>
        <w:t>ouncil</w:t>
      </w:r>
      <w:r w:rsidR="001C6E6C" w:rsidRPr="00495285">
        <w:rPr>
          <w:rFonts w:ascii="Verdana" w:hAnsi="Verdana" w:cs="Arial"/>
          <w:szCs w:val="24"/>
        </w:rPr>
        <w:t xml:space="preserve"> websites. </w:t>
      </w:r>
      <w:r w:rsidR="00F01084">
        <w:rPr>
          <w:rFonts w:ascii="Verdana" w:hAnsi="Verdana" w:cs="Arial"/>
          <w:szCs w:val="24"/>
        </w:rPr>
        <w:t>Dr Mark Brown</w:t>
      </w:r>
      <w:r w:rsidR="003F72AE">
        <w:rPr>
          <w:rFonts w:ascii="Verdana" w:hAnsi="Verdana" w:cs="Arial"/>
          <w:szCs w:val="24"/>
        </w:rPr>
        <w:t>e</w:t>
      </w:r>
      <w:r w:rsidR="00F01084">
        <w:rPr>
          <w:rFonts w:ascii="Verdana" w:hAnsi="Verdana" w:cs="Arial"/>
          <w:szCs w:val="24"/>
        </w:rPr>
        <w:t xml:space="preserve"> </w:t>
      </w:r>
      <w:r w:rsidR="001C6E6C" w:rsidRPr="00495285">
        <w:rPr>
          <w:rFonts w:ascii="Verdana" w:hAnsi="Verdana" w:cs="Arial"/>
          <w:szCs w:val="24"/>
        </w:rPr>
        <w:t>extended an invitation to complete the evaluation forms and thanked all for participati</w:t>
      </w:r>
      <w:r w:rsidR="00642315" w:rsidRPr="00495285">
        <w:rPr>
          <w:rFonts w:ascii="Verdana" w:hAnsi="Verdana" w:cs="Arial"/>
          <w:szCs w:val="24"/>
        </w:rPr>
        <w:t>ng</w:t>
      </w:r>
      <w:r w:rsidR="00C414FC">
        <w:rPr>
          <w:rFonts w:ascii="Verdana" w:hAnsi="Verdana" w:cs="Arial"/>
          <w:szCs w:val="24"/>
        </w:rPr>
        <w:t xml:space="preserve">. </w:t>
      </w:r>
      <w:r w:rsidR="00BC5F67">
        <w:rPr>
          <w:rFonts w:ascii="Verdana" w:hAnsi="Verdana" w:cs="Arial"/>
          <w:szCs w:val="24"/>
        </w:rPr>
        <w:t>He</w:t>
      </w:r>
      <w:r w:rsidR="00C414FC">
        <w:rPr>
          <w:rFonts w:ascii="Verdana" w:hAnsi="Verdana" w:cs="Arial"/>
          <w:szCs w:val="24"/>
        </w:rPr>
        <w:t xml:space="preserve"> then invited </w:t>
      </w:r>
      <w:r w:rsidR="00BC5F67">
        <w:rPr>
          <w:rFonts w:ascii="Verdana" w:hAnsi="Verdana" w:cs="Arial"/>
          <w:szCs w:val="24"/>
        </w:rPr>
        <w:t>everyone</w:t>
      </w:r>
      <w:r w:rsidR="00C414FC">
        <w:rPr>
          <w:rFonts w:ascii="Verdana" w:hAnsi="Verdana" w:cs="Arial"/>
          <w:szCs w:val="24"/>
        </w:rPr>
        <w:t xml:space="preserve"> to view the work </w:t>
      </w:r>
      <w:r w:rsidR="003F46EB">
        <w:rPr>
          <w:rFonts w:ascii="Verdana" w:hAnsi="Verdana" w:cs="Arial"/>
          <w:szCs w:val="24"/>
        </w:rPr>
        <w:t>of</w:t>
      </w:r>
      <w:r w:rsidR="00C414FC">
        <w:rPr>
          <w:rFonts w:ascii="Verdana" w:hAnsi="Verdana" w:cs="Arial"/>
          <w:szCs w:val="24"/>
        </w:rPr>
        <w:t xml:space="preserve"> the visual artist and to view the </w:t>
      </w:r>
      <w:r w:rsidR="001F076A">
        <w:rPr>
          <w:rFonts w:ascii="Verdana" w:hAnsi="Verdana" w:cs="Arial"/>
          <w:szCs w:val="24"/>
        </w:rPr>
        <w:t xml:space="preserve">marketplace </w:t>
      </w:r>
      <w:r w:rsidR="00C414FC">
        <w:rPr>
          <w:rFonts w:ascii="Verdana" w:hAnsi="Verdana" w:cs="Arial"/>
          <w:szCs w:val="24"/>
        </w:rPr>
        <w:t>stalls</w:t>
      </w:r>
      <w:bookmarkStart w:id="0" w:name="_GoBack"/>
      <w:bookmarkEnd w:id="0"/>
      <w:r w:rsidR="001F076A">
        <w:rPr>
          <w:rFonts w:ascii="Verdana" w:hAnsi="Verdana" w:cs="Arial"/>
          <w:szCs w:val="24"/>
        </w:rPr>
        <w:t xml:space="preserve">. </w:t>
      </w:r>
    </w:p>
    <w:p w:rsidR="0068318C" w:rsidRDefault="0068318C" w:rsidP="00CA465D">
      <w:pPr>
        <w:spacing w:line="360" w:lineRule="auto"/>
        <w:rPr>
          <w:rFonts w:ascii="Verdana" w:hAnsi="Verdana" w:cs="Arial"/>
          <w:szCs w:val="24"/>
        </w:rPr>
      </w:pPr>
    </w:p>
    <w:p w:rsidR="0068318C" w:rsidRPr="00495285" w:rsidRDefault="0068318C" w:rsidP="00CA465D">
      <w:pPr>
        <w:spacing w:line="360" w:lineRule="auto"/>
        <w:rPr>
          <w:rFonts w:ascii="Verdana" w:hAnsi="Verdana" w:cs="Arial"/>
          <w:szCs w:val="24"/>
        </w:rPr>
      </w:pPr>
    </w:p>
    <w:sectPr w:rsidR="0068318C" w:rsidRPr="00495285" w:rsidSect="0059719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C69" w:rsidRDefault="00026C69" w:rsidP="00A21315">
      <w:r>
        <w:separator/>
      </w:r>
    </w:p>
  </w:endnote>
  <w:endnote w:type="continuationSeparator" w:id="0">
    <w:p w:rsidR="00026C69" w:rsidRDefault="00026C69" w:rsidP="00A21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392410"/>
      <w:docPartObj>
        <w:docPartGallery w:val="Page Numbers (Bottom of Page)"/>
        <w:docPartUnique/>
      </w:docPartObj>
    </w:sdtPr>
    <w:sdtEndPr>
      <w:rPr>
        <w:noProof/>
      </w:rPr>
    </w:sdtEndPr>
    <w:sdtContent>
      <w:p w:rsidR="00D117B0" w:rsidRDefault="00D117B0">
        <w:pPr>
          <w:pStyle w:val="Footer"/>
          <w:jc w:val="right"/>
        </w:pPr>
        <w:r>
          <w:fldChar w:fldCharType="begin"/>
        </w:r>
        <w:r>
          <w:instrText xml:space="preserve"> PAGE   \* MERGEFORMAT </w:instrText>
        </w:r>
        <w:r>
          <w:fldChar w:fldCharType="separate"/>
        </w:r>
        <w:r w:rsidR="003F46EB">
          <w:rPr>
            <w:noProof/>
          </w:rPr>
          <w:t>11</w:t>
        </w:r>
        <w:r>
          <w:rPr>
            <w:noProof/>
          </w:rPr>
          <w:fldChar w:fldCharType="end"/>
        </w:r>
      </w:p>
    </w:sdtContent>
  </w:sdt>
  <w:p w:rsidR="00D117B0" w:rsidRDefault="003F2F30" w:rsidP="003F2F30">
    <w:pPr>
      <w:pStyle w:val="Footer"/>
      <w:jc w:val="center"/>
    </w:pPr>
    <w:r>
      <w:rPr>
        <w:noProof/>
        <w:lang w:val="en-GB" w:eastAsia="en-GB"/>
      </w:rPr>
      <w:drawing>
        <wp:inline distT="0" distB="0" distL="0" distR="0">
          <wp:extent cx="4058353" cy="5926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E TBUC CRC logo 2018.jpg"/>
                  <pic:cNvPicPr/>
                </pic:nvPicPr>
                <pic:blipFill>
                  <a:blip r:embed="rId1">
                    <a:extLst>
                      <a:ext uri="{28A0092B-C50C-407E-A947-70E740481C1C}">
                        <a14:useLocalDpi xmlns:a14="http://schemas.microsoft.com/office/drawing/2010/main" val="0"/>
                      </a:ext>
                    </a:extLst>
                  </a:blip>
                  <a:stretch>
                    <a:fillRect/>
                  </a:stretch>
                </pic:blipFill>
                <pic:spPr>
                  <a:xfrm>
                    <a:off x="0" y="0"/>
                    <a:ext cx="4123305" cy="6020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C69" w:rsidRDefault="00026C69" w:rsidP="00A21315">
      <w:r>
        <w:separator/>
      </w:r>
    </w:p>
  </w:footnote>
  <w:footnote w:type="continuationSeparator" w:id="0">
    <w:p w:rsidR="00026C69" w:rsidRDefault="00026C69" w:rsidP="00A21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278EA"/>
    <w:multiLevelType w:val="hybridMultilevel"/>
    <w:tmpl w:val="D87EF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0B1B13"/>
    <w:multiLevelType w:val="hybridMultilevel"/>
    <w:tmpl w:val="A4F6D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2D2"/>
    <w:rsid w:val="0000190F"/>
    <w:rsid w:val="00010A13"/>
    <w:rsid w:val="00011498"/>
    <w:rsid w:val="00024FDF"/>
    <w:rsid w:val="00026C69"/>
    <w:rsid w:val="000334E2"/>
    <w:rsid w:val="0003689F"/>
    <w:rsid w:val="00036A50"/>
    <w:rsid w:val="00046A27"/>
    <w:rsid w:val="00047F61"/>
    <w:rsid w:val="00050146"/>
    <w:rsid w:val="000511D5"/>
    <w:rsid w:val="00054A60"/>
    <w:rsid w:val="00056C88"/>
    <w:rsid w:val="00073B62"/>
    <w:rsid w:val="00073C94"/>
    <w:rsid w:val="0007590C"/>
    <w:rsid w:val="00085323"/>
    <w:rsid w:val="00094FC5"/>
    <w:rsid w:val="000A4CB3"/>
    <w:rsid w:val="000A4CF9"/>
    <w:rsid w:val="000B0F8F"/>
    <w:rsid w:val="000B5277"/>
    <w:rsid w:val="000C048B"/>
    <w:rsid w:val="000C43FB"/>
    <w:rsid w:val="000C7D90"/>
    <w:rsid w:val="000D3970"/>
    <w:rsid w:val="000D5C70"/>
    <w:rsid w:val="000E20F8"/>
    <w:rsid w:val="000E45CB"/>
    <w:rsid w:val="00111857"/>
    <w:rsid w:val="00117046"/>
    <w:rsid w:val="001246F6"/>
    <w:rsid w:val="0013487E"/>
    <w:rsid w:val="00134FAC"/>
    <w:rsid w:val="00135E67"/>
    <w:rsid w:val="00152100"/>
    <w:rsid w:val="00157BBB"/>
    <w:rsid w:val="00163DC9"/>
    <w:rsid w:val="001705A4"/>
    <w:rsid w:val="00173CF5"/>
    <w:rsid w:val="00182B0E"/>
    <w:rsid w:val="001907F9"/>
    <w:rsid w:val="00197CC1"/>
    <w:rsid w:val="001A1398"/>
    <w:rsid w:val="001B0B01"/>
    <w:rsid w:val="001C2A1E"/>
    <w:rsid w:val="001C6E6C"/>
    <w:rsid w:val="001E10FF"/>
    <w:rsid w:val="001E4A47"/>
    <w:rsid w:val="001F076A"/>
    <w:rsid w:val="001F4254"/>
    <w:rsid w:val="001F65B8"/>
    <w:rsid w:val="00202D44"/>
    <w:rsid w:val="00211F79"/>
    <w:rsid w:val="0022215F"/>
    <w:rsid w:val="002237F4"/>
    <w:rsid w:val="0022604D"/>
    <w:rsid w:val="00233431"/>
    <w:rsid w:val="002652B7"/>
    <w:rsid w:val="00280B30"/>
    <w:rsid w:val="002855FC"/>
    <w:rsid w:val="0029097F"/>
    <w:rsid w:val="00296B8B"/>
    <w:rsid w:val="002A05E7"/>
    <w:rsid w:val="002A68CA"/>
    <w:rsid w:val="002B33B9"/>
    <w:rsid w:val="002B436F"/>
    <w:rsid w:val="002B4A2C"/>
    <w:rsid w:val="002B52D2"/>
    <w:rsid w:val="002C1346"/>
    <w:rsid w:val="002D5CCC"/>
    <w:rsid w:val="002E7C1C"/>
    <w:rsid w:val="00305874"/>
    <w:rsid w:val="003063DB"/>
    <w:rsid w:val="003078AD"/>
    <w:rsid w:val="00312078"/>
    <w:rsid w:val="00312FAD"/>
    <w:rsid w:val="003158C4"/>
    <w:rsid w:val="0032530A"/>
    <w:rsid w:val="00325BF6"/>
    <w:rsid w:val="00341BA7"/>
    <w:rsid w:val="0034223D"/>
    <w:rsid w:val="00355384"/>
    <w:rsid w:val="00361939"/>
    <w:rsid w:val="00365C2E"/>
    <w:rsid w:val="003665A1"/>
    <w:rsid w:val="00383D8F"/>
    <w:rsid w:val="00384F66"/>
    <w:rsid w:val="00397287"/>
    <w:rsid w:val="003A5CFA"/>
    <w:rsid w:val="003B2548"/>
    <w:rsid w:val="003B2B07"/>
    <w:rsid w:val="003B365E"/>
    <w:rsid w:val="003B38D4"/>
    <w:rsid w:val="003C1CA2"/>
    <w:rsid w:val="003E11E6"/>
    <w:rsid w:val="003F11F7"/>
    <w:rsid w:val="003F2F30"/>
    <w:rsid w:val="003F46EB"/>
    <w:rsid w:val="003F72AE"/>
    <w:rsid w:val="004020BA"/>
    <w:rsid w:val="00415AAF"/>
    <w:rsid w:val="00430388"/>
    <w:rsid w:val="00445965"/>
    <w:rsid w:val="00461B87"/>
    <w:rsid w:val="00473556"/>
    <w:rsid w:val="00476BD0"/>
    <w:rsid w:val="004818C0"/>
    <w:rsid w:val="00491C9A"/>
    <w:rsid w:val="00495285"/>
    <w:rsid w:val="004A4E26"/>
    <w:rsid w:val="004A6A04"/>
    <w:rsid w:val="004C006E"/>
    <w:rsid w:val="004C2919"/>
    <w:rsid w:val="004C55DE"/>
    <w:rsid w:val="004F21F9"/>
    <w:rsid w:val="00507CE2"/>
    <w:rsid w:val="0052265D"/>
    <w:rsid w:val="00523E8B"/>
    <w:rsid w:val="005322C4"/>
    <w:rsid w:val="00532FF8"/>
    <w:rsid w:val="005345A9"/>
    <w:rsid w:val="00536942"/>
    <w:rsid w:val="0054120F"/>
    <w:rsid w:val="00544CF7"/>
    <w:rsid w:val="0055785D"/>
    <w:rsid w:val="0056014A"/>
    <w:rsid w:val="00571767"/>
    <w:rsid w:val="00573EC6"/>
    <w:rsid w:val="00581362"/>
    <w:rsid w:val="00597192"/>
    <w:rsid w:val="005A5182"/>
    <w:rsid w:val="005B1C89"/>
    <w:rsid w:val="005C25D2"/>
    <w:rsid w:val="005D23A3"/>
    <w:rsid w:val="005D6F29"/>
    <w:rsid w:val="005E4E65"/>
    <w:rsid w:val="006124AC"/>
    <w:rsid w:val="0061319F"/>
    <w:rsid w:val="0062086E"/>
    <w:rsid w:val="00621B29"/>
    <w:rsid w:val="00624388"/>
    <w:rsid w:val="0063447B"/>
    <w:rsid w:val="00635486"/>
    <w:rsid w:val="00636D98"/>
    <w:rsid w:val="00642315"/>
    <w:rsid w:val="00645746"/>
    <w:rsid w:val="0065133B"/>
    <w:rsid w:val="00662B8D"/>
    <w:rsid w:val="0067116A"/>
    <w:rsid w:val="0068318C"/>
    <w:rsid w:val="00686403"/>
    <w:rsid w:val="00691FE7"/>
    <w:rsid w:val="00693E15"/>
    <w:rsid w:val="006A46C8"/>
    <w:rsid w:val="006B6698"/>
    <w:rsid w:val="006C0600"/>
    <w:rsid w:val="006C15E5"/>
    <w:rsid w:val="006C662E"/>
    <w:rsid w:val="006D44DB"/>
    <w:rsid w:val="006D5759"/>
    <w:rsid w:val="006E07E6"/>
    <w:rsid w:val="006E13DB"/>
    <w:rsid w:val="006E13F1"/>
    <w:rsid w:val="006E1C1C"/>
    <w:rsid w:val="00704A33"/>
    <w:rsid w:val="00724692"/>
    <w:rsid w:val="00725AB1"/>
    <w:rsid w:val="007263E3"/>
    <w:rsid w:val="00752677"/>
    <w:rsid w:val="007577B3"/>
    <w:rsid w:val="00757C1F"/>
    <w:rsid w:val="007629F8"/>
    <w:rsid w:val="0076423A"/>
    <w:rsid w:val="0077267D"/>
    <w:rsid w:val="007830CA"/>
    <w:rsid w:val="00783374"/>
    <w:rsid w:val="00784473"/>
    <w:rsid w:val="007905C1"/>
    <w:rsid w:val="007920E7"/>
    <w:rsid w:val="00794EF8"/>
    <w:rsid w:val="00795B55"/>
    <w:rsid w:val="007A1FDD"/>
    <w:rsid w:val="007A44E3"/>
    <w:rsid w:val="007C3872"/>
    <w:rsid w:val="007C3F18"/>
    <w:rsid w:val="007C6BD9"/>
    <w:rsid w:val="007D54ED"/>
    <w:rsid w:val="007E1BE6"/>
    <w:rsid w:val="007F4CC1"/>
    <w:rsid w:val="00802484"/>
    <w:rsid w:val="00802B64"/>
    <w:rsid w:val="00812C07"/>
    <w:rsid w:val="008225EA"/>
    <w:rsid w:val="00832D56"/>
    <w:rsid w:val="00833E92"/>
    <w:rsid w:val="00846AF6"/>
    <w:rsid w:val="008528CA"/>
    <w:rsid w:val="008532CE"/>
    <w:rsid w:val="00861EF8"/>
    <w:rsid w:val="0086628D"/>
    <w:rsid w:val="008721D2"/>
    <w:rsid w:val="00874F6B"/>
    <w:rsid w:val="0087577E"/>
    <w:rsid w:val="008762C5"/>
    <w:rsid w:val="00880B28"/>
    <w:rsid w:val="0088380F"/>
    <w:rsid w:val="00894A4D"/>
    <w:rsid w:val="008B0BE4"/>
    <w:rsid w:val="008C0DCD"/>
    <w:rsid w:val="008C0F1B"/>
    <w:rsid w:val="008C63B7"/>
    <w:rsid w:val="008E18AC"/>
    <w:rsid w:val="008E7F55"/>
    <w:rsid w:val="008F4544"/>
    <w:rsid w:val="00906BAF"/>
    <w:rsid w:val="00910328"/>
    <w:rsid w:val="00910CE8"/>
    <w:rsid w:val="00912720"/>
    <w:rsid w:val="00924C11"/>
    <w:rsid w:val="00931FE1"/>
    <w:rsid w:val="009652B2"/>
    <w:rsid w:val="00965910"/>
    <w:rsid w:val="00966025"/>
    <w:rsid w:val="00981259"/>
    <w:rsid w:val="0098523B"/>
    <w:rsid w:val="00986FBC"/>
    <w:rsid w:val="00995CE5"/>
    <w:rsid w:val="009A0108"/>
    <w:rsid w:val="009A146F"/>
    <w:rsid w:val="009A759B"/>
    <w:rsid w:val="009C21FE"/>
    <w:rsid w:val="009D04F5"/>
    <w:rsid w:val="009E6D77"/>
    <w:rsid w:val="009F10BD"/>
    <w:rsid w:val="009F3EF6"/>
    <w:rsid w:val="00A042A2"/>
    <w:rsid w:val="00A14130"/>
    <w:rsid w:val="00A17001"/>
    <w:rsid w:val="00A21315"/>
    <w:rsid w:val="00A22BE9"/>
    <w:rsid w:val="00A24F1B"/>
    <w:rsid w:val="00A26BD8"/>
    <w:rsid w:val="00A37932"/>
    <w:rsid w:val="00A4646B"/>
    <w:rsid w:val="00A50163"/>
    <w:rsid w:val="00A56E81"/>
    <w:rsid w:val="00A61AB5"/>
    <w:rsid w:val="00A700FC"/>
    <w:rsid w:val="00A74134"/>
    <w:rsid w:val="00A75CB0"/>
    <w:rsid w:val="00A7667A"/>
    <w:rsid w:val="00A80C14"/>
    <w:rsid w:val="00AA7E6A"/>
    <w:rsid w:val="00AB4FA6"/>
    <w:rsid w:val="00AC3A24"/>
    <w:rsid w:val="00AC618F"/>
    <w:rsid w:val="00AF01DA"/>
    <w:rsid w:val="00AF252A"/>
    <w:rsid w:val="00AF4EB1"/>
    <w:rsid w:val="00AF7559"/>
    <w:rsid w:val="00B03AC0"/>
    <w:rsid w:val="00B1007D"/>
    <w:rsid w:val="00B20046"/>
    <w:rsid w:val="00B309D6"/>
    <w:rsid w:val="00B37F98"/>
    <w:rsid w:val="00B47A7A"/>
    <w:rsid w:val="00B51C89"/>
    <w:rsid w:val="00B55859"/>
    <w:rsid w:val="00B604F5"/>
    <w:rsid w:val="00B65AB2"/>
    <w:rsid w:val="00B70144"/>
    <w:rsid w:val="00B71989"/>
    <w:rsid w:val="00B730D6"/>
    <w:rsid w:val="00B939EE"/>
    <w:rsid w:val="00B94494"/>
    <w:rsid w:val="00B97045"/>
    <w:rsid w:val="00BA6C03"/>
    <w:rsid w:val="00BC5F67"/>
    <w:rsid w:val="00BD3F92"/>
    <w:rsid w:val="00BD5A3C"/>
    <w:rsid w:val="00BE799F"/>
    <w:rsid w:val="00C11B49"/>
    <w:rsid w:val="00C1308D"/>
    <w:rsid w:val="00C13BD7"/>
    <w:rsid w:val="00C14C57"/>
    <w:rsid w:val="00C16E92"/>
    <w:rsid w:val="00C171E8"/>
    <w:rsid w:val="00C226D2"/>
    <w:rsid w:val="00C22DC3"/>
    <w:rsid w:val="00C22DF9"/>
    <w:rsid w:val="00C240E1"/>
    <w:rsid w:val="00C24A1E"/>
    <w:rsid w:val="00C276D6"/>
    <w:rsid w:val="00C349A8"/>
    <w:rsid w:val="00C35672"/>
    <w:rsid w:val="00C37A73"/>
    <w:rsid w:val="00C40285"/>
    <w:rsid w:val="00C414FC"/>
    <w:rsid w:val="00C55838"/>
    <w:rsid w:val="00C72346"/>
    <w:rsid w:val="00C731F3"/>
    <w:rsid w:val="00C90B12"/>
    <w:rsid w:val="00C948B6"/>
    <w:rsid w:val="00CA25BA"/>
    <w:rsid w:val="00CA465D"/>
    <w:rsid w:val="00CB0946"/>
    <w:rsid w:val="00CB7E27"/>
    <w:rsid w:val="00CC4661"/>
    <w:rsid w:val="00CC4A1A"/>
    <w:rsid w:val="00CD168B"/>
    <w:rsid w:val="00CE607E"/>
    <w:rsid w:val="00D010B1"/>
    <w:rsid w:val="00D117B0"/>
    <w:rsid w:val="00D23119"/>
    <w:rsid w:val="00D250A7"/>
    <w:rsid w:val="00D2786B"/>
    <w:rsid w:val="00D36297"/>
    <w:rsid w:val="00D4363C"/>
    <w:rsid w:val="00D43CDB"/>
    <w:rsid w:val="00D51BDA"/>
    <w:rsid w:val="00D51F97"/>
    <w:rsid w:val="00D557AC"/>
    <w:rsid w:val="00D654C0"/>
    <w:rsid w:val="00D71710"/>
    <w:rsid w:val="00D75B82"/>
    <w:rsid w:val="00D838B1"/>
    <w:rsid w:val="00D8747E"/>
    <w:rsid w:val="00D91260"/>
    <w:rsid w:val="00D94066"/>
    <w:rsid w:val="00D96120"/>
    <w:rsid w:val="00DA0B73"/>
    <w:rsid w:val="00DA321D"/>
    <w:rsid w:val="00DA7695"/>
    <w:rsid w:val="00DB3C20"/>
    <w:rsid w:val="00DB5ED6"/>
    <w:rsid w:val="00DC6BE1"/>
    <w:rsid w:val="00DC7EFD"/>
    <w:rsid w:val="00DD114D"/>
    <w:rsid w:val="00DF6D12"/>
    <w:rsid w:val="00E1235D"/>
    <w:rsid w:val="00E12468"/>
    <w:rsid w:val="00E15EAB"/>
    <w:rsid w:val="00E20D06"/>
    <w:rsid w:val="00E219BD"/>
    <w:rsid w:val="00E22634"/>
    <w:rsid w:val="00E31F7F"/>
    <w:rsid w:val="00E3385A"/>
    <w:rsid w:val="00E40AA6"/>
    <w:rsid w:val="00E41137"/>
    <w:rsid w:val="00E723E4"/>
    <w:rsid w:val="00E829DA"/>
    <w:rsid w:val="00E92FF8"/>
    <w:rsid w:val="00EA0651"/>
    <w:rsid w:val="00EA6282"/>
    <w:rsid w:val="00EB7BAA"/>
    <w:rsid w:val="00ED0637"/>
    <w:rsid w:val="00ED1712"/>
    <w:rsid w:val="00EE06FF"/>
    <w:rsid w:val="00EE3055"/>
    <w:rsid w:val="00EF0D0B"/>
    <w:rsid w:val="00EF363A"/>
    <w:rsid w:val="00EF606E"/>
    <w:rsid w:val="00F01084"/>
    <w:rsid w:val="00F02B31"/>
    <w:rsid w:val="00F06C30"/>
    <w:rsid w:val="00F4090F"/>
    <w:rsid w:val="00F41FA7"/>
    <w:rsid w:val="00F45FC6"/>
    <w:rsid w:val="00F47946"/>
    <w:rsid w:val="00F51675"/>
    <w:rsid w:val="00F577DE"/>
    <w:rsid w:val="00F62BC3"/>
    <w:rsid w:val="00F70096"/>
    <w:rsid w:val="00F71793"/>
    <w:rsid w:val="00F803A5"/>
    <w:rsid w:val="00F8078F"/>
    <w:rsid w:val="00F85E23"/>
    <w:rsid w:val="00F91CD4"/>
    <w:rsid w:val="00F927CA"/>
    <w:rsid w:val="00F95E52"/>
    <w:rsid w:val="00FB052E"/>
    <w:rsid w:val="00FB69E5"/>
    <w:rsid w:val="00FF4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84DA34"/>
  <w15:docId w15:val="{0EF81B11-E63D-42CD-AA8B-34E1F931E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2D2"/>
    <w:pPr>
      <w:spacing w:after="0" w:line="240" w:lineRule="auto"/>
    </w:pPr>
    <w:rPr>
      <w:rFonts w:ascii="Gill Sans MT" w:eastAsia="Times New Roman" w:hAnsi="Gill Sans MT" w:cs="Times New Roman"/>
      <w:sz w:val="24"/>
      <w:szCs w:val="20"/>
      <w:lang w:val="en-IE"/>
    </w:rPr>
  </w:style>
  <w:style w:type="paragraph" w:styleId="Heading1">
    <w:name w:val="heading 1"/>
    <w:basedOn w:val="Normal"/>
    <w:link w:val="Heading1Char"/>
    <w:uiPriority w:val="9"/>
    <w:qFormat/>
    <w:rsid w:val="00AF01DA"/>
    <w:pPr>
      <w:spacing w:before="100" w:beforeAutospacing="1" w:after="100" w:afterAutospacing="1"/>
      <w:outlineLvl w:val="0"/>
    </w:pPr>
    <w:rPr>
      <w:rFonts w:ascii="Times New Roman" w:eastAsiaTheme="minorHAnsi" w:hAnsi="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315"/>
    <w:pPr>
      <w:tabs>
        <w:tab w:val="center" w:pos="4513"/>
        <w:tab w:val="right" w:pos="9026"/>
      </w:tabs>
    </w:pPr>
  </w:style>
  <w:style w:type="character" w:customStyle="1" w:styleId="HeaderChar">
    <w:name w:val="Header Char"/>
    <w:basedOn w:val="DefaultParagraphFont"/>
    <w:link w:val="Header"/>
    <w:uiPriority w:val="99"/>
    <w:rsid w:val="00A21315"/>
    <w:rPr>
      <w:rFonts w:ascii="Gill Sans MT" w:eastAsia="Times New Roman" w:hAnsi="Gill Sans MT" w:cs="Times New Roman"/>
      <w:sz w:val="24"/>
      <w:szCs w:val="20"/>
      <w:lang w:val="en-IE"/>
    </w:rPr>
  </w:style>
  <w:style w:type="paragraph" w:styleId="Footer">
    <w:name w:val="footer"/>
    <w:basedOn w:val="Normal"/>
    <w:link w:val="FooterChar"/>
    <w:uiPriority w:val="99"/>
    <w:unhideWhenUsed/>
    <w:rsid w:val="00A21315"/>
    <w:pPr>
      <w:tabs>
        <w:tab w:val="center" w:pos="4513"/>
        <w:tab w:val="right" w:pos="9026"/>
      </w:tabs>
    </w:pPr>
  </w:style>
  <w:style w:type="character" w:customStyle="1" w:styleId="FooterChar">
    <w:name w:val="Footer Char"/>
    <w:basedOn w:val="DefaultParagraphFont"/>
    <w:link w:val="Footer"/>
    <w:uiPriority w:val="99"/>
    <w:rsid w:val="00A21315"/>
    <w:rPr>
      <w:rFonts w:ascii="Gill Sans MT" w:eastAsia="Times New Roman" w:hAnsi="Gill Sans MT" w:cs="Times New Roman"/>
      <w:sz w:val="24"/>
      <w:szCs w:val="20"/>
      <w:lang w:val="en-IE"/>
    </w:rPr>
  </w:style>
  <w:style w:type="character" w:customStyle="1" w:styleId="Heading1Char">
    <w:name w:val="Heading 1 Char"/>
    <w:basedOn w:val="DefaultParagraphFont"/>
    <w:link w:val="Heading1"/>
    <w:uiPriority w:val="9"/>
    <w:rsid w:val="00AF01DA"/>
    <w:rPr>
      <w:rFonts w:ascii="Times New Roman" w:hAnsi="Times New Roman" w:cs="Times New Roman"/>
      <w:b/>
      <w:bCs/>
      <w:kern w:val="36"/>
      <w:sz w:val="48"/>
      <w:szCs w:val="48"/>
      <w:lang w:eastAsia="en-GB"/>
    </w:rPr>
  </w:style>
  <w:style w:type="paragraph" w:styleId="BalloonText">
    <w:name w:val="Balloon Text"/>
    <w:basedOn w:val="Normal"/>
    <w:link w:val="BalloonTextChar"/>
    <w:uiPriority w:val="99"/>
    <w:semiHidden/>
    <w:unhideWhenUsed/>
    <w:rsid w:val="002652B7"/>
    <w:rPr>
      <w:rFonts w:ascii="Tahoma" w:hAnsi="Tahoma" w:cs="Tahoma"/>
      <w:sz w:val="16"/>
      <w:szCs w:val="16"/>
    </w:rPr>
  </w:style>
  <w:style w:type="character" w:customStyle="1" w:styleId="BalloonTextChar">
    <w:name w:val="Balloon Text Char"/>
    <w:basedOn w:val="DefaultParagraphFont"/>
    <w:link w:val="BalloonText"/>
    <w:uiPriority w:val="99"/>
    <w:semiHidden/>
    <w:rsid w:val="002652B7"/>
    <w:rPr>
      <w:rFonts w:ascii="Tahoma" w:eastAsia="Times New Roman" w:hAnsi="Tahoma" w:cs="Tahoma"/>
      <w:sz w:val="16"/>
      <w:szCs w:val="16"/>
      <w:lang w:val="en-IE"/>
    </w:rPr>
  </w:style>
  <w:style w:type="character" w:styleId="CommentReference">
    <w:name w:val="annotation reference"/>
    <w:basedOn w:val="DefaultParagraphFont"/>
    <w:uiPriority w:val="99"/>
    <w:semiHidden/>
    <w:unhideWhenUsed/>
    <w:rsid w:val="00325BF6"/>
    <w:rPr>
      <w:sz w:val="16"/>
      <w:szCs w:val="16"/>
    </w:rPr>
  </w:style>
  <w:style w:type="paragraph" w:styleId="CommentText">
    <w:name w:val="annotation text"/>
    <w:basedOn w:val="Normal"/>
    <w:link w:val="CommentTextChar"/>
    <w:uiPriority w:val="99"/>
    <w:semiHidden/>
    <w:unhideWhenUsed/>
    <w:rsid w:val="00325BF6"/>
    <w:rPr>
      <w:sz w:val="20"/>
    </w:rPr>
  </w:style>
  <w:style w:type="character" w:customStyle="1" w:styleId="CommentTextChar">
    <w:name w:val="Comment Text Char"/>
    <w:basedOn w:val="DefaultParagraphFont"/>
    <w:link w:val="CommentText"/>
    <w:uiPriority w:val="99"/>
    <w:semiHidden/>
    <w:rsid w:val="00325BF6"/>
    <w:rPr>
      <w:rFonts w:ascii="Gill Sans MT" w:eastAsia="Times New Roman" w:hAnsi="Gill Sans MT" w:cs="Times New Roman"/>
      <w:sz w:val="20"/>
      <w:szCs w:val="20"/>
      <w:lang w:val="en-IE"/>
    </w:rPr>
  </w:style>
  <w:style w:type="paragraph" w:styleId="CommentSubject">
    <w:name w:val="annotation subject"/>
    <w:basedOn w:val="CommentText"/>
    <w:next w:val="CommentText"/>
    <w:link w:val="CommentSubjectChar"/>
    <w:uiPriority w:val="99"/>
    <w:semiHidden/>
    <w:unhideWhenUsed/>
    <w:rsid w:val="00325BF6"/>
    <w:rPr>
      <w:b/>
      <w:bCs/>
    </w:rPr>
  </w:style>
  <w:style w:type="character" w:customStyle="1" w:styleId="CommentSubjectChar">
    <w:name w:val="Comment Subject Char"/>
    <w:basedOn w:val="CommentTextChar"/>
    <w:link w:val="CommentSubject"/>
    <w:uiPriority w:val="99"/>
    <w:semiHidden/>
    <w:rsid w:val="00325BF6"/>
    <w:rPr>
      <w:rFonts w:ascii="Gill Sans MT" w:eastAsia="Times New Roman" w:hAnsi="Gill Sans MT" w:cs="Times New Roman"/>
      <w:b/>
      <w:bCs/>
      <w:sz w:val="20"/>
      <w:szCs w:val="20"/>
      <w:lang w:val="en-IE"/>
    </w:rPr>
  </w:style>
  <w:style w:type="character" w:styleId="Emphasis">
    <w:name w:val="Emphasis"/>
    <w:uiPriority w:val="20"/>
    <w:qFormat/>
    <w:rsid w:val="00D2786B"/>
    <w:rPr>
      <w:i/>
      <w:iCs/>
    </w:rPr>
  </w:style>
  <w:style w:type="paragraph" w:styleId="ListParagraph">
    <w:name w:val="List Paragraph"/>
    <w:basedOn w:val="Normal"/>
    <w:uiPriority w:val="34"/>
    <w:qFormat/>
    <w:rsid w:val="00C16E92"/>
    <w:pPr>
      <w:ind w:left="720"/>
      <w:contextualSpacing/>
    </w:pPr>
  </w:style>
  <w:style w:type="paragraph" w:styleId="Revision">
    <w:name w:val="Revision"/>
    <w:hidden/>
    <w:uiPriority w:val="99"/>
    <w:semiHidden/>
    <w:rsid w:val="00BD5A3C"/>
    <w:pPr>
      <w:spacing w:after="0" w:line="240" w:lineRule="auto"/>
    </w:pPr>
    <w:rPr>
      <w:rFonts w:ascii="Gill Sans MT" w:eastAsia="Times New Roman" w:hAnsi="Gill Sans MT" w:cs="Times New Roman"/>
      <w:sz w:val="24"/>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00536">
      <w:bodyDiv w:val="1"/>
      <w:marLeft w:val="0"/>
      <w:marRight w:val="0"/>
      <w:marTop w:val="0"/>
      <w:marBottom w:val="0"/>
      <w:divBdr>
        <w:top w:val="none" w:sz="0" w:space="0" w:color="auto"/>
        <w:left w:val="none" w:sz="0" w:space="0" w:color="auto"/>
        <w:bottom w:val="none" w:sz="0" w:space="0" w:color="auto"/>
        <w:right w:val="none" w:sz="0" w:space="0" w:color="auto"/>
      </w:divBdr>
    </w:div>
    <w:div w:id="950817932">
      <w:bodyDiv w:val="1"/>
      <w:marLeft w:val="0"/>
      <w:marRight w:val="0"/>
      <w:marTop w:val="0"/>
      <w:marBottom w:val="0"/>
      <w:divBdr>
        <w:top w:val="none" w:sz="0" w:space="0" w:color="auto"/>
        <w:left w:val="none" w:sz="0" w:space="0" w:color="auto"/>
        <w:bottom w:val="none" w:sz="0" w:space="0" w:color="auto"/>
        <w:right w:val="none" w:sz="0" w:space="0" w:color="auto"/>
      </w:divBdr>
    </w:div>
    <w:div w:id="1645162006">
      <w:bodyDiv w:val="1"/>
      <w:marLeft w:val="0"/>
      <w:marRight w:val="0"/>
      <w:marTop w:val="0"/>
      <w:marBottom w:val="0"/>
      <w:divBdr>
        <w:top w:val="none" w:sz="0" w:space="0" w:color="auto"/>
        <w:left w:val="none" w:sz="0" w:space="0" w:color="auto"/>
        <w:bottom w:val="none" w:sz="0" w:space="0" w:color="auto"/>
        <w:right w:val="none" w:sz="0" w:space="0" w:color="auto"/>
      </w:divBdr>
    </w:div>
    <w:div w:id="1850177637">
      <w:bodyDiv w:val="1"/>
      <w:marLeft w:val="0"/>
      <w:marRight w:val="0"/>
      <w:marTop w:val="0"/>
      <w:marBottom w:val="0"/>
      <w:divBdr>
        <w:top w:val="none" w:sz="0" w:space="0" w:color="auto"/>
        <w:left w:val="none" w:sz="0" w:space="0" w:color="auto"/>
        <w:bottom w:val="none" w:sz="0" w:space="0" w:color="auto"/>
        <w:right w:val="none" w:sz="0" w:space="0" w:color="auto"/>
      </w:divBdr>
    </w:div>
    <w:div w:id="185499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2450</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Attwood</dc:creator>
  <cp:lastModifiedBy>Patricia O'Neill</cp:lastModifiedBy>
  <cp:revision>2</cp:revision>
  <cp:lastPrinted>2019-04-03T11:02:00Z</cp:lastPrinted>
  <dcterms:created xsi:type="dcterms:W3CDTF">2019-04-05T09:33:00Z</dcterms:created>
  <dcterms:modified xsi:type="dcterms:W3CDTF">2019-04-05T09:33:00Z</dcterms:modified>
</cp:coreProperties>
</file>